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F2CC0" w:rsidRDefault="00F72C9A" w:rsidP="00AF2CC0">
      <w:pPr>
        <w:spacing w:after="225" w:line="420" w:lineRule="atLeast"/>
        <w:jc w:val="center"/>
        <w:rPr>
          <w:rFonts w:ascii="Gotham SSm B" w:eastAsia="Times New Roman" w:hAnsi="Gotham SSm B" w:cs="Times New Roman"/>
          <w:color w:val="555555"/>
          <w:sz w:val="20"/>
          <w:szCs w:val="20"/>
          <w:lang w:val="en" w:eastAsia="en-GB"/>
        </w:rPr>
      </w:pPr>
      <w:bookmarkStart w:id="0" w:name="_GoBack"/>
      <w:bookmarkEnd w:id="0"/>
      <w:r>
        <w:rPr>
          <w:u w:val="single"/>
        </w:rPr>
        <w:t>December</w:t>
      </w:r>
      <w:r w:rsidR="003F437D">
        <w:rPr>
          <w:u w:val="single"/>
        </w:rPr>
        <w:t xml:space="preserve"> </w:t>
      </w:r>
      <w:r w:rsidR="00AF2CC0">
        <w:rPr>
          <w:u w:val="single"/>
        </w:rPr>
        <w:t>Gardening Advice, c</w:t>
      </w:r>
      <w:r w:rsidR="00AF2CC0" w:rsidRPr="00F410FB">
        <w:rPr>
          <w:u w:val="single"/>
        </w:rPr>
        <w:t>ourtesy of Sarah Raven</w:t>
      </w:r>
    </w:p>
    <w:p w:rsidR="00AF2CC0" w:rsidRPr="00AF2CC0" w:rsidRDefault="004B3D80" w:rsidP="004B3D80">
      <w:pPr>
        <w:pStyle w:val="NormalWeb"/>
        <w:spacing w:before="0" w:beforeAutospacing="0" w:after="225" w:afterAutospacing="0"/>
        <w:rPr>
          <w:rFonts w:ascii="Gotham SSm B" w:hAnsi="Gotham SSm B"/>
          <w:color w:val="555555"/>
          <w:sz w:val="20"/>
          <w:szCs w:val="20"/>
          <w:lang w:val="en"/>
        </w:rPr>
      </w:pPr>
      <w:r>
        <w:rPr>
          <w:rFonts w:ascii="&amp;quot" w:hAnsi="&amp;quot"/>
          <w:color w:val="555555"/>
        </w:rPr>
        <w:t>In December, there's lots to harvest, but very little to plant out or sow, giving you plenty of time to focus on spending time with family and friends over the festive weeks</w:t>
      </w:r>
      <w:proofErr w:type="gramStart"/>
      <w:r>
        <w:rPr>
          <w:rFonts w:ascii="&amp;quot" w:hAnsi="&amp;quot"/>
          <w:color w:val="555555"/>
        </w:rPr>
        <w:t>.</w:t>
      </w:r>
      <w:r w:rsidR="007A0482" w:rsidRPr="007A0482">
        <w:rPr>
          <w:rFonts w:ascii="Gotham SSm B" w:hAnsi="Gotham SSm B"/>
          <w:color w:val="555555"/>
          <w:shd w:val="clear" w:color="auto" w:fill="FFFFFF"/>
        </w:rPr>
        <w:t>.</w:t>
      </w:r>
      <w:proofErr w:type="gramEnd"/>
      <w:r>
        <w:rPr>
          <w:rFonts w:ascii="Gotham SSm B" w:hAnsi="Gotham SSm B"/>
          <w:color w:val="555555"/>
          <w:sz w:val="20"/>
          <w:szCs w:val="20"/>
          <w:lang w:val="en"/>
        </w:rPr>
        <w:pict>
          <v:rect id="_x0000_i1025" style="width:0;height:2.25pt" o:hralign="center" o:hrstd="t" o:hr="t" fillcolor="#a0a0a0" stroked="f"/>
        </w:pict>
      </w:r>
    </w:p>
    <w:p w:rsidR="004B3D80" w:rsidRPr="004B3D80" w:rsidRDefault="004B3D80" w:rsidP="004B3D80">
      <w:pPr>
        <w:spacing w:after="225" w:line="300" w:lineRule="atLeast"/>
        <w:outlineLvl w:val="1"/>
        <w:rPr>
          <w:rFonts w:ascii="&amp;quot" w:eastAsia="Times New Roman" w:hAnsi="&amp;quot" w:cs="Times New Roman"/>
          <w:caps/>
          <w:color w:val="743289"/>
          <w:sz w:val="30"/>
          <w:szCs w:val="30"/>
          <w:lang w:eastAsia="en-GB"/>
        </w:rPr>
      </w:pPr>
      <w:r w:rsidRPr="004B3D80">
        <w:rPr>
          <w:rFonts w:ascii="&amp;quot" w:eastAsia="Times New Roman" w:hAnsi="&amp;quot" w:cs="Times New Roman"/>
          <w:caps/>
          <w:color w:val="743289"/>
          <w:sz w:val="30"/>
          <w:szCs w:val="30"/>
          <w:lang w:eastAsia="en-GB"/>
        </w:rPr>
        <w:t>The Cutting Garden</w:t>
      </w:r>
    </w:p>
    <w:p w:rsidR="004B3D80" w:rsidRPr="004B3D80" w:rsidRDefault="004B3D80" w:rsidP="004B3D80">
      <w:pPr>
        <w:spacing w:after="225" w:line="300" w:lineRule="atLeast"/>
        <w:outlineLvl w:val="2"/>
        <w:rPr>
          <w:rFonts w:ascii="&amp;quot" w:eastAsia="Times New Roman" w:hAnsi="&amp;quot" w:cs="Times New Roman"/>
          <w:color w:val="743289"/>
          <w:sz w:val="27"/>
          <w:szCs w:val="27"/>
          <w:lang w:eastAsia="en-GB"/>
        </w:rPr>
      </w:pPr>
      <w:r w:rsidRPr="004B3D80">
        <w:rPr>
          <w:rFonts w:ascii="&amp;quot" w:eastAsia="Times New Roman" w:hAnsi="&amp;quot" w:cs="Times New Roman"/>
          <w:color w:val="743289"/>
          <w:sz w:val="27"/>
          <w:szCs w:val="27"/>
          <w:lang w:eastAsia="en-GB"/>
        </w:rPr>
        <w:t>Sowing and Growing</w:t>
      </w:r>
    </w:p>
    <w:p w:rsidR="004B3D80" w:rsidRPr="004B3D80" w:rsidRDefault="004B3D80" w:rsidP="004B3D80">
      <w:pPr>
        <w:numPr>
          <w:ilvl w:val="0"/>
          <w:numId w:val="39"/>
        </w:numPr>
        <w:spacing w:after="0" w:line="240" w:lineRule="auto"/>
        <w:ind w:left="225"/>
        <w:rPr>
          <w:rFonts w:ascii="&amp;quot" w:eastAsia="Times New Roman" w:hAnsi="&amp;quot" w:cs="Times New Roman"/>
          <w:color w:val="555555"/>
          <w:sz w:val="24"/>
          <w:szCs w:val="24"/>
          <w:lang w:eastAsia="en-GB"/>
        </w:rPr>
      </w:pPr>
      <w:r w:rsidRPr="004B3D80">
        <w:rPr>
          <w:rFonts w:ascii="&amp;quot" w:eastAsia="Times New Roman" w:hAnsi="&amp;quot" w:cs="Times New Roman"/>
          <w:color w:val="555555"/>
          <w:sz w:val="24"/>
          <w:szCs w:val="24"/>
          <w:lang w:eastAsia="en-GB"/>
        </w:rPr>
        <w:t xml:space="preserve">Sort out any leftover or half-empty seed packets and throw out any that are now out of date or damaged. Saved seeds left to dry can now be cleaned and packed and labelled. Take the time to organise them into </w:t>
      </w:r>
      <w:hyperlink r:id="rId5" w:history="1">
        <w:r w:rsidRPr="004B3D80">
          <w:rPr>
            <w:rFonts w:ascii="&amp;quot" w:eastAsia="Times New Roman" w:hAnsi="&amp;quot" w:cs="Times New Roman"/>
            <w:color w:val="518736"/>
            <w:sz w:val="24"/>
            <w:szCs w:val="24"/>
            <w:bdr w:val="none" w:sz="0" w:space="0" w:color="auto" w:frame="1"/>
            <w:lang w:eastAsia="en-GB"/>
          </w:rPr>
          <w:t>seed tins</w:t>
        </w:r>
      </w:hyperlink>
      <w:r w:rsidRPr="004B3D80">
        <w:rPr>
          <w:rFonts w:ascii="&amp;quot" w:eastAsia="Times New Roman" w:hAnsi="&amp;quot" w:cs="Times New Roman"/>
          <w:color w:val="555555"/>
          <w:sz w:val="24"/>
          <w:szCs w:val="24"/>
          <w:lang w:eastAsia="en-GB"/>
        </w:rPr>
        <w:t>.</w:t>
      </w:r>
    </w:p>
    <w:p w:rsidR="004B3D80" w:rsidRPr="004B3D80" w:rsidRDefault="004B3D80" w:rsidP="004B3D80">
      <w:pPr>
        <w:spacing w:after="225" w:line="300" w:lineRule="atLeast"/>
        <w:outlineLvl w:val="2"/>
        <w:rPr>
          <w:rFonts w:ascii="&amp;quot" w:eastAsia="Times New Roman" w:hAnsi="&amp;quot" w:cs="Times New Roman"/>
          <w:color w:val="743289"/>
          <w:sz w:val="27"/>
          <w:szCs w:val="27"/>
          <w:lang w:eastAsia="en-GB"/>
        </w:rPr>
      </w:pPr>
      <w:r w:rsidRPr="004B3D80">
        <w:rPr>
          <w:rFonts w:ascii="&amp;quot" w:eastAsia="Times New Roman" w:hAnsi="&amp;quot" w:cs="Times New Roman"/>
          <w:color w:val="743289"/>
          <w:sz w:val="27"/>
          <w:szCs w:val="27"/>
          <w:lang w:eastAsia="en-GB"/>
        </w:rPr>
        <w:t>Bulbs and Tubers</w:t>
      </w:r>
    </w:p>
    <w:p w:rsidR="004B3D80" w:rsidRPr="004B3D80" w:rsidRDefault="004B3D80" w:rsidP="004B3D80">
      <w:pPr>
        <w:numPr>
          <w:ilvl w:val="0"/>
          <w:numId w:val="40"/>
        </w:numPr>
        <w:spacing w:after="60" w:line="240" w:lineRule="auto"/>
        <w:ind w:left="225"/>
        <w:rPr>
          <w:rFonts w:ascii="&amp;quot" w:eastAsia="Times New Roman" w:hAnsi="&amp;quot" w:cs="Times New Roman"/>
          <w:color w:val="555555"/>
          <w:sz w:val="24"/>
          <w:szCs w:val="24"/>
          <w:lang w:eastAsia="en-GB"/>
        </w:rPr>
      </w:pPr>
      <w:r w:rsidRPr="004B3D80">
        <w:rPr>
          <w:rFonts w:ascii="&amp;quot" w:eastAsia="Times New Roman" w:hAnsi="&amp;quot" w:cs="Times New Roman"/>
          <w:color w:val="555555"/>
          <w:sz w:val="24"/>
          <w:szCs w:val="24"/>
          <w:lang w:eastAsia="en-GB"/>
        </w:rPr>
        <w:t>Check summer-flowering bulbs and tubers that are being stored over winter. If any show signs of mould or rot, remove the affected one or separate to prevent it spreading.</w:t>
      </w:r>
    </w:p>
    <w:p w:rsidR="004B3D80" w:rsidRPr="004B3D80" w:rsidRDefault="004B3D80" w:rsidP="004B3D80">
      <w:pPr>
        <w:numPr>
          <w:ilvl w:val="0"/>
          <w:numId w:val="40"/>
        </w:numPr>
        <w:spacing w:after="0" w:line="240" w:lineRule="auto"/>
        <w:ind w:left="225"/>
        <w:rPr>
          <w:rFonts w:ascii="&amp;quot" w:eastAsia="Times New Roman" w:hAnsi="&amp;quot" w:cs="Times New Roman"/>
          <w:color w:val="555555"/>
          <w:sz w:val="24"/>
          <w:szCs w:val="24"/>
          <w:lang w:eastAsia="en-GB"/>
        </w:rPr>
      </w:pPr>
      <w:r w:rsidRPr="004B3D80">
        <w:rPr>
          <w:rFonts w:ascii="&amp;quot" w:eastAsia="Times New Roman" w:hAnsi="&amp;quot" w:cs="Times New Roman"/>
          <w:color w:val="555555"/>
          <w:sz w:val="24"/>
          <w:szCs w:val="24"/>
          <w:lang w:eastAsia="en-GB"/>
        </w:rPr>
        <w:t xml:space="preserve">Bring </w:t>
      </w:r>
      <w:hyperlink r:id="rId6" w:history="1">
        <w:r w:rsidRPr="004B3D80">
          <w:rPr>
            <w:rFonts w:ascii="&amp;quot" w:eastAsia="Times New Roman" w:hAnsi="&amp;quot" w:cs="Times New Roman"/>
            <w:color w:val="518736"/>
            <w:sz w:val="24"/>
            <w:szCs w:val="24"/>
            <w:bdr w:val="none" w:sz="0" w:space="0" w:color="auto" w:frame="1"/>
            <w:lang w:eastAsia="en-GB"/>
          </w:rPr>
          <w:t>forced bulbs</w:t>
        </w:r>
      </w:hyperlink>
      <w:r w:rsidRPr="004B3D80">
        <w:rPr>
          <w:rFonts w:ascii="&amp;quot" w:eastAsia="Times New Roman" w:hAnsi="&amp;quot" w:cs="Times New Roman"/>
          <w:color w:val="555555"/>
          <w:sz w:val="24"/>
          <w:szCs w:val="24"/>
          <w:lang w:eastAsia="en-GB"/>
        </w:rPr>
        <w:t xml:space="preserve"> into a warm room to encourage them to flower.</w:t>
      </w:r>
    </w:p>
    <w:p w:rsidR="004B3D80" w:rsidRPr="004B3D80" w:rsidRDefault="004B3D80" w:rsidP="004B3D80">
      <w:pPr>
        <w:numPr>
          <w:ilvl w:val="0"/>
          <w:numId w:val="40"/>
        </w:numPr>
        <w:spacing w:after="0" w:line="240" w:lineRule="auto"/>
        <w:ind w:left="225"/>
        <w:rPr>
          <w:rFonts w:ascii="&amp;quot" w:eastAsia="Times New Roman" w:hAnsi="&amp;quot" w:cs="Times New Roman"/>
          <w:color w:val="555555"/>
          <w:sz w:val="24"/>
          <w:szCs w:val="24"/>
          <w:lang w:eastAsia="en-GB"/>
        </w:rPr>
      </w:pPr>
      <w:r w:rsidRPr="004B3D80">
        <w:rPr>
          <w:rFonts w:ascii="&amp;quot" w:eastAsia="Times New Roman" w:hAnsi="&amp;quot" w:cs="Times New Roman"/>
          <w:color w:val="555555"/>
          <w:sz w:val="24"/>
          <w:szCs w:val="24"/>
          <w:lang w:eastAsia="en-GB"/>
        </w:rPr>
        <w:t xml:space="preserve">If you still haven't planted your </w:t>
      </w:r>
      <w:hyperlink r:id="rId7" w:history="1">
        <w:r w:rsidRPr="004B3D80">
          <w:rPr>
            <w:rFonts w:ascii="&amp;quot" w:eastAsia="Times New Roman" w:hAnsi="&amp;quot" w:cs="Times New Roman"/>
            <w:color w:val="518736"/>
            <w:sz w:val="24"/>
            <w:szCs w:val="24"/>
            <w:bdr w:val="none" w:sz="0" w:space="0" w:color="auto" w:frame="1"/>
            <w:lang w:eastAsia="en-GB"/>
          </w:rPr>
          <w:t>tulip bulbs</w:t>
        </w:r>
      </w:hyperlink>
      <w:r w:rsidRPr="004B3D80">
        <w:rPr>
          <w:rFonts w:ascii="&amp;quot" w:eastAsia="Times New Roman" w:hAnsi="&amp;quot" w:cs="Times New Roman"/>
          <w:color w:val="555555"/>
          <w:sz w:val="24"/>
          <w:szCs w:val="24"/>
          <w:lang w:eastAsia="en-GB"/>
        </w:rPr>
        <w:t>, there is still time in December and even January, provided the ground isn't frozen.</w:t>
      </w:r>
    </w:p>
    <w:p w:rsidR="004B3D80" w:rsidRPr="004B3D80" w:rsidRDefault="004B3D80" w:rsidP="004B3D80">
      <w:pPr>
        <w:spacing w:after="225" w:line="300" w:lineRule="atLeast"/>
        <w:outlineLvl w:val="2"/>
        <w:rPr>
          <w:rFonts w:ascii="&amp;quot" w:eastAsia="Times New Roman" w:hAnsi="&amp;quot" w:cs="Times New Roman"/>
          <w:color w:val="743289"/>
          <w:sz w:val="27"/>
          <w:szCs w:val="27"/>
          <w:lang w:eastAsia="en-GB"/>
        </w:rPr>
      </w:pPr>
      <w:r w:rsidRPr="004B3D80">
        <w:rPr>
          <w:rFonts w:ascii="&amp;quot" w:eastAsia="Times New Roman" w:hAnsi="&amp;quot" w:cs="Times New Roman"/>
          <w:color w:val="743289"/>
          <w:sz w:val="27"/>
          <w:szCs w:val="27"/>
          <w:lang w:eastAsia="en-GB"/>
        </w:rPr>
        <w:t>Harvesting</w:t>
      </w:r>
    </w:p>
    <w:p w:rsidR="004B3D80" w:rsidRPr="004B3D80" w:rsidRDefault="004B3D80" w:rsidP="004B3D80">
      <w:pPr>
        <w:spacing w:after="225" w:line="240" w:lineRule="auto"/>
        <w:rPr>
          <w:rFonts w:ascii="&amp;quot" w:eastAsia="Times New Roman" w:hAnsi="&amp;quot" w:cs="Times New Roman"/>
          <w:color w:val="555555"/>
          <w:sz w:val="24"/>
          <w:szCs w:val="24"/>
          <w:lang w:eastAsia="en-GB"/>
        </w:rPr>
      </w:pPr>
      <w:r w:rsidRPr="004B3D80">
        <w:rPr>
          <w:rFonts w:ascii="&amp;quot" w:eastAsia="Times New Roman" w:hAnsi="&amp;quot" w:cs="Times New Roman"/>
          <w:color w:val="555555"/>
          <w:sz w:val="24"/>
          <w:szCs w:val="24"/>
          <w:lang w:eastAsia="en-GB"/>
        </w:rPr>
        <w:t>Lovely things to pick and arrange from your garden in November:</w:t>
      </w:r>
    </w:p>
    <w:p w:rsidR="004B3D80" w:rsidRPr="004B3D80" w:rsidRDefault="004B3D80" w:rsidP="004B3D80">
      <w:pPr>
        <w:numPr>
          <w:ilvl w:val="0"/>
          <w:numId w:val="41"/>
        </w:numPr>
        <w:spacing w:after="60" w:line="240" w:lineRule="auto"/>
        <w:ind w:left="225"/>
        <w:rPr>
          <w:rFonts w:ascii="&amp;quot" w:eastAsia="Times New Roman" w:hAnsi="&amp;quot" w:cs="Times New Roman"/>
          <w:color w:val="555555"/>
          <w:sz w:val="24"/>
          <w:szCs w:val="24"/>
          <w:lang w:eastAsia="en-GB"/>
        </w:rPr>
      </w:pPr>
      <w:r w:rsidRPr="004B3D80">
        <w:rPr>
          <w:rFonts w:ascii="&amp;quot" w:eastAsia="Times New Roman" w:hAnsi="&amp;quot" w:cs="Times New Roman"/>
          <w:color w:val="555555"/>
          <w:sz w:val="24"/>
          <w:szCs w:val="24"/>
          <w:lang w:eastAsia="en-GB"/>
        </w:rPr>
        <w:t xml:space="preserve">Seed heads, berries and hips: make a wreath using anything you can forage from the garden </w:t>
      </w:r>
      <w:proofErr w:type="spellStart"/>
      <w:r w:rsidRPr="004B3D80">
        <w:rPr>
          <w:rFonts w:ascii="&amp;quot" w:eastAsia="Times New Roman" w:hAnsi="&amp;quot" w:cs="Times New Roman"/>
          <w:color w:val="555555"/>
          <w:sz w:val="24"/>
          <w:szCs w:val="24"/>
          <w:lang w:eastAsia="en-GB"/>
        </w:rPr>
        <w:t>eg</w:t>
      </w:r>
      <w:proofErr w:type="spellEnd"/>
      <w:r w:rsidRPr="004B3D80">
        <w:rPr>
          <w:rFonts w:ascii="&amp;quot" w:eastAsia="Times New Roman" w:hAnsi="&amp;quot" w:cs="Times New Roman"/>
          <w:color w:val="555555"/>
          <w:sz w:val="24"/>
          <w:szCs w:val="24"/>
          <w:lang w:eastAsia="en-GB"/>
        </w:rPr>
        <w:t xml:space="preserve"> spindle, rosehips, Chinese lanterns, agapanthus and hydrangeas</w:t>
      </w:r>
    </w:p>
    <w:p w:rsidR="004B3D80" w:rsidRPr="004B3D80" w:rsidRDefault="004B3D80" w:rsidP="004B3D80">
      <w:pPr>
        <w:numPr>
          <w:ilvl w:val="0"/>
          <w:numId w:val="41"/>
        </w:numPr>
        <w:spacing w:after="60" w:line="240" w:lineRule="auto"/>
        <w:ind w:left="225"/>
        <w:rPr>
          <w:rFonts w:ascii="&amp;quot" w:eastAsia="Times New Roman" w:hAnsi="&amp;quot" w:cs="Times New Roman"/>
          <w:color w:val="555555"/>
          <w:sz w:val="24"/>
          <w:szCs w:val="24"/>
          <w:lang w:eastAsia="en-GB"/>
        </w:rPr>
      </w:pPr>
      <w:r w:rsidRPr="004B3D80">
        <w:rPr>
          <w:rFonts w:ascii="&amp;quot" w:eastAsia="Times New Roman" w:hAnsi="&amp;quot" w:cs="Times New Roman"/>
          <w:color w:val="555555"/>
          <w:sz w:val="24"/>
          <w:szCs w:val="24"/>
          <w:lang w:eastAsia="en-GB"/>
        </w:rPr>
        <w:t>Bulbs: the first of your indoor bulbs (</w:t>
      </w:r>
      <w:proofErr w:type="spellStart"/>
      <w:r w:rsidRPr="004B3D80">
        <w:rPr>
          <w:rFonts w:ascii="&amp;quot" w:eastAsia="Times New Roman" w:hAnsi="&amp;quot" w:cs="Times New Roman"/>
          <w:color w:val="555555"/>
          <w:sz w:val="24"/>
          <w:szCs w:val="24"/>
          <w:lang w:eastAsia="en-GB"/>
        </w:rPr>
        <w:t>eg</w:t>
      </w:r>
      <w:proofErr w:type="spellEnd"/>
      <w:r w:rsidRPr="004B3D80">
        <w:rPr>
          <w:rFonts w:ascii="&amp;quot" w:eastAsia="Times New Roman" w:hAnsi="&amp;quot" w:cs="Times New Roman"/>
          <w:color w:val="555555"/>
          <w:sz w:val="24"/>
          <w:szCs w:val="24"/>
          <w:lang w:eastAsia="en-GB"/>
        </w:rPr>
        <w:t xml:space="preserve"> </w:t>
      </w:r>
      <w:proofErr w:type="spellStart"/>
      <w:r w:rsidRPr="004B3D80">
        <w:rPr>
          <w:rFonts w:ascii="&amp;quot" w:eastAsia="Times New Roman" w:hAnsi="&amp;quot" w:cs="Times New Roman"/>
          <w:color w:val="555555"/>
          <w:sz w:val="24"/>
          <w:szCs w:val="24"/>
          <w:lang w:eastAsia="en-GB"/>
        </w:rPr>
        <w:t>Paperwhite</w:t>
      </w:r>
      <w:proofErr w:type="spellEnd"/>
      <w:r w:rsidRPr="004B3D80">
        <w:rPr>
          <w:rFonts w:ascii="&amp;quot" w:eastAsia="Times New Roman" w:hAnsi="&amp;quot" w:cs="Times New Roman"/>
          <w:color w:val="555555"/>
          <w:sz w:val="24"/>
          <w:szCs w:val="24"/>
          <w:lang w:eastAsia="en-GB"/>
        </w:rPr>
        <w:t xml:space="preserve"> narcissi, hyacinths and amaryllis) start to flower</w:t>
      </w:r>
    </w:p>
    <w:p w:rsidR="004B3D80" w:rsidRPr="004B3D80" w:rsidRDefault="004B3D80" w:rsidP="004B3D80">
      <w:pPr>
        <w:numPr>
          <w:ilvl w:val="0"/>
          <w:numId w:val="41"/>
        </w:numPr>
        <w:spacing w:after="60" w:line="240" w:lineRule="auto"/>
        <w:ind w:left="225"/>
        <w:rPr>
          <w:rFonts w:ascii="&amp;quot" w:eastAsia="Times New Roman" w:hAnsi="&amp;quot" w:cs="Times New Roman"/>
          <w:color w:val="555555"/>
          <w:sz w:val="24"/>
          <w:szCs w:val="24"/>
          <w:lang w:eastAsia="en-GB"/>
        </w:rPr>
      </w:pPr>
      <w:r w:rsidRPr="004B3D80">
        <w:rPr>
          <w:rFonts w:ascii="&amp;quot" w:eastAsia="Times New Roman" w:hAnsi="&amp;quot" w:cs="Times New Roman"/>
          <w:color w:val="555555"/>
          <w:sz w:val="24"/>
          <w:szCs w:val="24"/>
          <w:lang w:eastAsia="en-GB"/>
        </w:rPr>
        <w:t xml:space="preserve">Tender perennials: chrysanthemums and </w:t>
      </w:r>
      <w:proofErr w:type="spellStart"/>
      <w:r w:rsidRPr="004B3D80">
        <w:rPr>
          <w:rFonts w:ascii="&amp;quot" w:eastAsia="Times New Roman" w:hAnsi="&amp;quot" w:cs="Times New Roman"/>
          <w:color w:val="555555"/>
          <w:sz w:val="24"/>
          <w:szCs w:val="24"/>
          <w:lang w:eastAsia="en-GB"/>
        </w:rPr>
        <w:t>alstroemerias</w:t>
      </w:r>
      <w:proofErr w:type="spellEnd"/>
      <w:r w:rsidRPr="004B3D80">
        <w:rPr>
          <w:rFonts w:ascii="&amp;quot" w:eastAsia="Times New Roman" w:hAnsi="&amp;quot" w:cs="Times New Roman"/>
          <w:color w:val="555555"/>
          <w:sz w:val="24"/>
          <w:szCs w:val="24"/>
          <w:lang w:eastAsia="en-GB"/>
        </w:rPr>
        <w:t xml:space="preserve"> from under cover</w:t>
      </w:r>
    </w:p>
    <w:p w:rsidR="004B3D80" w:rsidRPr="004B3D80" w:rsidRDefault="004B3D80" w:rsidP="004B3D80">
      <w:pPr>
        <w:spacing w:after="180" w:line="240" w:lineRule="auto"/>
        <w:rPr>
          <w:rFonts w:ascii="Times New Roman" w:eastAsia="Times New Roman" w:hAnsi="Times New Roman" w:cs="Times New Roman"/>
          <w:sz w:val="24"/>
          <w:szCs w:val="24"/>
          <w:lang w:eastAsia="en-GB"/>
        </w:rPr>
      </w:pPr>
      <w:r w:rsidRPr="004B3D80">
        <w:rPr>
          <w:rFonts w:ascii="Times New Roman" w:eastAsia="Times New Roman" w:hAnsi="Times New Roman" w:cs="Times New Roman"/>
          <w:sz w:val="24"/>
          <w:szCs w:val="24"/>
          <w:lang w:eastAsia="en-GB"/>
        </w:rPr>
        <w:pict>
          <v:rect id="_x0000_i1026" style="width:0;height:2.25pt" o:hrstd="t" o:hrnoshade="t" o:hr="t" fillcolor="#555" stroked="f"/>
        </w:pict>
      </w:r>
    </w:p>
    <w:p w:rsidR="004B3D80" w:rsidRPr="004B3D80" w:rsidRDefault="004B3D80" w:rsidP="004B3D80">
      <w:pPr>
        <w:spacing w:after="225" w:line="300" w:lineRule="atLeast"/>
        <w:outlineLvl w:val="1"/>
        <w:rPr>
          <w:rFonts w:ascii="&amp;quot" w:eastAsia="Times New Roman" w:hAnsi="&amp;quot" w:cs="Times New Roman"/>
          <w:caps/>
          <w:color w:val="743289"/>
          <w:sz w:val="30"/>
          <w:szCs w:val="30"/>
          <w:lang w:eastAsia="en-GB"/>
        </w:rPr>
      </w:pPr>
      <w:r w:rsidRPr="004B3D80">
        <w:rPr>
          <w:rFonts w:ascii="&amp;quot" w:eastAsia="Times New Roman" w:hAnsi="&amp;quot" w:cs="Times New Roman"/>
          <w:caps/>
          <w:color w:val="743289"/>
          <w:sz w:val="30"/>
          <w:szCs w:val="30"/>
          <w:lang w:eastAsia="en-GB"/>
        </w:rPr>
        <w:t>Perennials, Shrubs and Trees</w:t>
      </w:r>
    </w:p>
    <w:p w:rsidR="004B3D80" w:rsidRPr="004B3D80" w:rsidRDefault="004B3D80" w:rsidP="004B3D80">
      <w:pPr>
        <w:spacing w:after="225" w:line="300" w:lineRule="atLeast"/>
        <w:outlineLvl w:val="2"/>
        <w:rPr>
          <w:rFonts w:ascii="&amp;quot" w:eastAsia="Times New Roman" w:hAnsi="&amp;quot" w:cs="Times New Roman"/>
          <w:color w:val="743289"/>
          <w:sz w:val="27"/>
          <w:szCs w:val="27"/>
          <w:lang w:eastAsia="en-GB"/>
        </w:rPr>
      </w:pPr>
      <w:r w:rsidRPr="004B3D80">
        <w:rPr>
          <w:rFonts w:ascii="&amp;quot" w:eastAsia="Times New Roman" w:hAnsi="&amp;quot" w:cs="Times New Roman"/>
          <w:color w:val="743289"/>
          <w:sz w:val="27"/>
          <w:szCs w:val="27"/>
          <w:lang w:eastAsia="en-GB"/>
        </w:rPr>
        <w:t>Pruning and Tidying</w:t>
      </w:r>
    </w:p>
    <w:p w:rsidR="004B3D80" w:rsidRPr="004B3D80" w:rsidRDefault="004B3D80" w:rsidP="004B3D80">
      <w:pPr>
        <w:numPr>
          <w:ilvl w:val="0"/>
          <w:numId w:val="42"/>
        </w:numPr>
        <w:spacing w:after="60" w:line="240" w:lineRule="auto"/>
        <w:ind w:left="225"/>
        <w:rPr>
          <w:rFonts w:ascii="&amp;quot" w:eastAsia="Times New Roman" w:hAnsi="&amp;quot" w:cs="Times New Roman"/>
          <w:color w:val="555555"/>
          <w:sz w:val="24"/>
          <w:szCs w:val="24"/>
          <w:lang w:eastAsia="en-GB"/>
        </w:rPr>
      </w:pPr>
      <w:r w:rsidRPr="004B3D80">
        <w:rPr>
          <w:rFonts w:ascii="&amp;quot" w:eastAsia="Times New Roman" w:hAnsi="&amp;quot" w:cs="Times New Roman"/>
          <w:color w:val="555555"/>
          <w:sz w:val="24"/>
          <w:szCs w:val="24"/>
          <w:lang w:eastAsia="en-GB"/>
        </w:rPr>
        <w:t xml:space="preserve">If we have a ‘white </w:t>
      </w:r>
      <w:proofErr w:type="spellStart"/>
      <w:proofErr w:type="gramStart"/>
      <w:r w:rsidRPr="004B3D80">
        <w:rPr>
          <w:rFonts w:ascii="&amp;quot" w:eastAsia="Times New Roman" w:hAnsi="&amp;quot" w:cs="Times New Roman"/>
          <w:color w:val="555555"/>
          <w:sz w:val="24"/>
          <w:szCs w:val="24"/>
          <w:lang w:eastAsia="en-GB"/>
        </w:rPr>
        <w:t>christmas</w:t>
      </w:r>
      <w:proofErr w:type="spellEnd"/>
      <w:proofErr w:type="gramEnd"/>
      <w:r w:rsidRPr="004B3D80">
        <w:rPr>
          <w:rFonts w:ascii="&amp;quot" w:eastAsia="Times New Roman" w:hAnsi="&amp;quot" w:cs="Times New Roman"/>
          <w:color w:val="555555"/>
          <w:sz w:val="24"/>
          <w:szCs w:val="24"/>
          <w:lang w:eastAsia="en-GB"/>
        </w:rPr>
        <w:t>’ remember to shake snow off trees and shrubs after enjoying the sight of them. The weight of snow can damage branches and stems. Don’t worry about snow on low plants, it actually protects them against hard frosts, acting as a blanket over them.</w:t>
      </w:r>
    </w:p>
    <w:p w:rsidR="004B3D80" w:rsidRPr="004B3D80" w:rsidRDefault="004B3D80" w:rsidP="004B3D80">
      <w:pPr>
        <w:numPr>
          <w:ilvl w:val="0"/>
          <w:numId w:val="42"/>
        </w:numPr>
        <w:spacing w:after="60" w:line="240" w:lineRule="auto"/>
        <w:ind w:left="225"/>
        <w:rPr>
          <w:rFonts w:ascii="&amp;quot" w:eastAsia="Times New Roman" w:hAnsi="&amp;quot" w:cs="Times New Roman"/>
          <w:color w:val="555555"/>
          <w:sz w:val="24"/>
          <w:szCs w:val="24"/>
          <w:lang w:eastAsia="en-GB"/>
        </w:rPr>
      </w:pPr>
      <w:r w:rsidRPr="004B3D80">
        <w:rPr>
          <w:rFonts w:ascii="&amp;quot" w:eastAsia="Times New Roman" w:hAnsi="&amp;quot" w:cs="Times New Roman"/>
          <w:color w:val="555555"/>
          <w:sz w:val="24"/>
          <w:szCs w:val="24"/>
          <w:lang w:eastAsia="en-GB"/>
        </w:rPr>
        <w:t>Check newly planted trees and shrubs to see if they have been loosened by winds or lifted by frost. If this happens, gaps form around the roots causing them to dry out. If you see a crack around the plant, firm in again gently with your feet.</w:t>
      </w:r>
    </w:p>
    <w:p w:rsidR="004B3D80" w:rsidRPr="004B3D80" w:rsidRDefault="004B3D80" w:rsidP="004B3D80">
      <w:pPr>
        <w:numPr>
          <w:ilvl w:val="0"/>
          <w:numId w:val="42"/>
        </w:numPr>
        <w:spacing w:after="60" w:line="240" w:lineRule="auto"/>
        <w:ind w:left="225"/>
        <w:rPr>
          <w:rFonts w:ascii="&amp;quot" w:eastAsia="Times New Roman" w:hAnsi="&amp;quot" w:cs="Times New Roman"/>
          <w:color w:val="555555"/>
          <w:sz w:val="24"/>
          <w:szCs w:val="24"/>
          <w:lang w:eastAsia="en-GB"/>
        </w:rPr>
      </w:pPr>
      <w:r w:rsidRPr="004B3D80">
        <w:rPr>
          <w:rFonts w:ascii="&amp;quot" w:eastAsia="Times New Roman" w:hAnsi="&amp;quot" w:cs="Times New Roman"/>
          <w:color w:val="555555"/>
          <w:sz w:val="24"/>
          <w:szCs w:val="24"/>
          <w:lang w:eastAsia="en-GB"/>
        </w:rPr>
        <w:t>Prune climbing roses now; cut away diseased or damaged growth and tie in any new shoots to their support. Prune older flowered side shoots back by two thirds of their length.</w:t>
      </w:r>
    </w:p>
    <w:p w:rsidR="004B3D80" w:rsidRPr="004B3D80" w:rsidRDefault="004B3D80" w:rsidP="004B3D80">
      <w:pPr>
        <w:numPr>
          <w:ilvl w:val="0"/>
          <w:numId w:val="42"/>
        </w:numPr>
        <w:spacing w:after="60" w:line="240" w:lineRule="auto"/>
        <w:ind w:left="225"/>
        <w:rPr>
          <w:rFonts w:ascii="&amp;quot" w:eastAsia="Times New Roman" w:hAnsi="&amp;quot" w:cs="Times New Roman"/>
          <w:color w:val="555555"/>
          <w:sz w:val="24"/>
          <w:szCs w:val="24"/>
          <w:lang w:eastAsia="en-GB"/>
        </w:rPr>
      </w:pPr>
      <w:r w:rsidRPr="004B3D80">
        <w:rPr>
          <w:rFonts w:ascii="&amp;quot" w:eastAsia="Times New Roman" w:hAnsi="&amp;quot" w:cs="Times New Roman"/>
          <w:color w:val="555555"/>
          <w:sz w:val="24"/>
          <w:szCs w:val="24"/>
          <w:lang w:eastAsia="en-GB"/>
        </w:rPr>
        <w:t xml:space="preserve">Prune ornamental vines. Vines can produce growth of up to 10ft in one season so need to be kept in check. Thin out overcrowded shoots and then prune </w:t>
      </w:r>
      <w:proofErr w:type="spellStart"/>
      <w:r w:rsidRPr="004B3D80">
        <w:rPr>
          <w:rFonts w:ascii="&amp;quot" w:eastAsia="Times New Roman" w:hAnsi="&amp;quot" w:cs="Times New Roman"/>
          <w:color w:val="555555"/>
          <w:sz w:val="24"/>
          <w:szCs w:val="24"/>
          <w:lang w:eastAsia="en-GB"/>
        </w:rPr>
        <w:t>sideshoots</w:t>
      </w:r>
      <w:proofErr w:type="spellEnd"/>
      <w:r w:rsidRPr="004B3D80">
        <w:rPr>
          <w:rFonts w:ascii="&amp;quot" w:eastAsia="Times New Roman" w:hAnsi="&amp;quot" w:cs="Times New Roman"/>
          <w:color w:val="555555"/>
          <w:sz w:val="24"/>
          <w:szCs w:val="24"/>
          <w:lang w:eastAsia="en-GB"/>
        </w:rPr>
        <w:t xml:space="preserve"> to two buds from the main stems that are kept as a framework.</w:t>
      </w:r>
    </w:p>
    <w:p w:rsidR="004B3D80" w:rsidRPr="004B3D80" w:rsidRDefault="004B3D80" w:rsidP="004B3D80">
      <w:pPr>
        <w:numPr>
          <w:ilvl w:val="0"/>
          <w:numId w:val="42"/>
        </w:numPr>
        <w:spacing w:after="60" w:line="240" w:lineRule="auto"/>
        <w:ind w:left="225"/>
        <w:rPr>
          <w:rFonts w:ascii="&amp;quot" w:eastAsia="Times New Roman" w:hAnsi="&amp;quot" w:cs="Times New Roman"/>
          <w:color w:val="555555"/>
          <w:sz w:val="24"/>
          <w:szCs w:val="24"/>
          <w:lang w:eastAsia="en-GB"/>
        </w:rPr>
      </w:pPr>
      <w:r w:rsidRPr="004B3D80">
        <w:rPr>
          <w:rFonts w:ascii="&amp;quot" w:eastAsia="Times New Roman" w:hAnsi="&amp;quot" w:cs="Times New Roman"/>
          <w:color w:val="555555"/>
          <w:sz w:val="24"/>
          <w:szCs w:val="24"/>
          <w:lang w:eastAsia="en-GB"/>
        </w:rPr>
        <w:t>Keep cutting back dead foliage and keep an eye out for weeds if it is mild.</w:t>
      </w:r>
    </w:p>
    <w:p w:rsidR="004B3D80" w:rsidRPr="004B3D80" w:rsidRDefault="004B3D80" w:rsidP="004B3D80">
      <w:pPr>
        <w:numPr>
          <w:ilvl w:val="0"/>
          <w:numId w:val="42"/>
        </w:numPr>
        <w:spacing w:after="60" w:line="240" w:lineRule="auto"/>
        <w:ind w:left="225"/>
        <w:rPr>
          <w:rFonts w:ascii="&amp;quot" w:eastAsia="Times New Roman" w:hAnsi="&amp;quot" w:cs="Times New Roman"/>
          <w:color w:val="555555"/>
          <w:sz w:val="24"/>
          <w:szCs w:val="24"/>
          <w:lang w:eastAsia="en-GB"/>
        </w:rPr>
      </w:pPr>
      <w:r w:rsidRPr="004B3D80">
        <w:rPr>
          <w:rFonts w:ascii="&amp;quot" w:eastAsia="Times New Roman" w:hAnsi="&amp;quot" w:cs="Times New Roman"/>
          <w:color w:val="555555"/>
          <w:sz w:val="24"/>
          <w:szCs w:val="24"/>
          <w:lang w:eastAsia="en-GB"/>
        </w:rPr>
        <w:lastRenderedPageBreak/>
        <w:t xml:space="preserve">Apply dry mulch such as chipped bark around borderline-hardy plants such as agapanthus, </w:t>
      </w:r>
      <w:proofErr w:type="spellStart"/>
      <w:r w:rsidRPr="004B3D80">
        <w:rPr>
          <w:rFonts w:ascii="&amp;quot" w:eastAsia="Times New Roman" w:hAnsi="&amp;quot" w:cs="Times New Roman"/>
          <w:color w:val="555555"/>
          <w:sz w:val="24"/>
          <w:szCs w:val="24"/>
          <w:lang w:eastAsia="en-GB"/>
        </w:rPr>
        <w:t>phygelius</w:t>
      </w:r>
      <w:proofErr w:type="spellEnd"/>
      <w:r w:rsidRPr="004B3D80">
        <w:rPr>
          <w:rFonts w:ascii="&amp;quot" w:eastAsia="Times New Roman" w:hAnsi="&amp;quot" w:cs="Times New Roman"/>
          <w:color w:val="555555"/>
          <w:sz w:val="24"/>
          <w:szCs w:val="24"/>
          <w:lang w:eastAsia="en-GB"/>
        </w:rPr>
        <w:t xml:space="preserve">, </w:t>
      </w:r>
      <w:proofErr w:type="spellStart"/>
      <w:r w:rsidRPr="004B3D80">
        <w:rPr>
          <w:rFonts w:ascii="&amp;quot" w:eastAsia="Times New Roman" w:hAnsi="&amp;quot" w:cs="Times New Roman"/>
          <w:color w:val="555555"/>
          <w:sz w:val="24"/>
          <w:szCs w:val="24"/>
          <w:lang w:eastAsia="en-GB"/>
        </w:rPr>
        <w:t>hedychium</w:t>
      </w:r>
      <w:proofErr w:type="spellEnd"/>
      <w:r w:rsidRPr="004B3D80">
        <w:rPr>
          <w:rFonts w:ascii="&amp;quot" w:eastAsia="Times New Roman" w:hAnsi="&amp;quot" w:cs="Times New Roman"/>
          <w:color w:val="555555"/>
          <w:sz w:val="24"/>
          <w:szCs w:val="24"/>
          <w:lang w:eastAsia="en-GB"/>
        </w:rPr>
        <w:t xml:space="preserve"> and </w:t>
      </w:r>
      <w:proofErr w:type="spellStart"/>
      <w:r w:rsidRPr="004B3D80">
        <w:rPr>
          <w:rFonts w:ascii="&amp;quot" w:eastAsia="Times New Roman" w:hAnsi="&amp;quot" w:cs="Times New Roman"/>
          <w:color w:val="555555"/>
          <w:sz w:val="24"/>
          <w:szCs w:val="24"/>
          <w:lang w:eastAsia="en-GB"/>
        </w:rPr>
        <w:t>melianthus</w:t>
      </w:r>
      <w:proofErr w:type="spellEnd"/>
      <w:r w:rsidRPr="004B3D80">
        <w:rPr>
          <w:rFonts w:ascii="&amp;quot" w:eastAsia="Times New Roman" w:hAnsi="&amp;quot" w:cs="Times New Roman"/>
          <w:color w:val="555555"/>
          <w:sz w:val="24"/>
          <w:szCs w:val="24"/>
          <w:lang w:eastAsia="en-GB"/>
        </w:rPr>
        <w:t xml:space="preserve"> to protect the crown. With other tender plants, fleece is very effective, but if you prefer something less obtrusive, a circle of wire netting filled with bracken or leaves will keep the cold at bay.</w:t>
      </w:r>
    </w:p>
    <w:p w:rsidR="004B3D80" w:rsidRPr="004B3D80" w:rsidRDefault="004B3D80" w:rsidP="004B3D80">
      <w:pPr>
        <w:numPr>
          <w:ilvl w:val="0"/>
          <w:numId w:val="42"/>
        </w:numPr>
        <w:spacing w:after="60" w:line="240" w:lineRule="auto"/>
        <w:ind w:left="225"/>
        <w:rPr>
          <w:rFonts w:ascii="&amp;quot" w:eastAsia="Times New Roman" w:hAnsi="&amp;quot" w:cs="Times New Roman"/>
          <w:color w:val="555555"/>
          <w:sz w:val="24"/>
          <w:szCs w:val="24"/>
          <w:lang w:eastAsia="en-GB"/>
        </w:rPr>
      </w:pPr>
      <w:r w:rsidRPr="004B3D80">
        <w:rPr>
          <w:rFonts w:ascii="&amp;quot" w:eastAsia="Times New Roman" w:hAnsi="&amp;quot" w:cs="Times New Roman"/>
          <w:color w:val="555555"/>
          <w:sz w:val="24"/>
          <w:szCs w:val="24"/>
          <w:lang w:eastAsia="en-GB"/>
        </w:rPr>
        <w:t>Keep on top of weeding – if weather is mild they will still be growing.</w:t>
      </w:r>
    </w:p>
    <w:p w:rsidR="004B3D80" w:rsidRPr="004B3D80" w:rsidRDefault="004B3D80" w:rsidP="004B3D80">
      <w:pPr>
        <w:numPr>
          <w:ilvl w:val="0"/>
          <w:numId w:val="42"/>
        </w:numPr>
        <w:spacing w:after="0" w:line="240" w:lineRule="auto"/>
        <w:ind w:left="225"/>
        <w:rPr>
          <w:rFonts w:ascii="&amp;quot" w:eastAsia="Times New Roman" w:hAnsi="&amp;quot" w:cs="Times New Roman"/>
          <w:color w:val="555555"/>
          <w:sz w:val="24"/>
          <w:szCs w:val="24"/>
          <w:lang w:eastAsia="en-GB"/>
        </w:rPr>
      </w:pPr>
      <w:r w:rsidRPr="004B3D80">
        <w:rPr>
          <w:rFonts w:ascii="&amp;quot" w:eastAsia="Times New Roman" w:hAnsi="&amp;quot" w:cs="Times New Roman"/>
          <w:color w:val="555555"/>
          <w:sz w:val="24"/>
          <w:szCs w:val="24"/>
          <w:lang w:eastAsia="en-GB"/>
        </w:rPr>
        <w:t xml:space="preserve">Plant evergreen </w:t>
      </w:r>
      <w:hyperlink r:id="rId8" w:history="1">
        <w:r w:rsidRPr="004B3D80">
          <w:rPr>
            <w:rFonts w:ascii="&amp;quot" w:eastAsia="Times New Roman" w:hAnsi="&amp;quot" w:cs="Times New Roman"/>
            <w:color w:val="518736"/>
            <w:sz w:val="24"/>
            <w:szCs w:val="24"/>
            <w:bdr w:val="none" w:sz="0" w:space="0" w:color="auto" w:frame="1"/>
            <w:lang w:eastAsia="en-GB"/>
          </w:rPr>
          <w:t>shrubs</w:t>
        </w:r>
      </w:hyperlink>
      <w:r w:rsidRPr="004B3D80">
        <w:rPr>
          <w:rFonts w:ascii="&amp;quot" w:eastAsia="Times New Roman" w:hAnsi="&amp;quot" w:cs="Times New Roman"/>
          <w:color w:val="555555"/>
          <w:sz w:val="24"/>
          <w:szCs w:val="24"/>
          <w:lang w:eastAsia="en-GB"/>
        </w:rPr>
        <w:t xml:space="preserve"> if conditions are dry.</w:t>
      </w:r>
    </w:p>
    <w:p w:rsidR="004B3D80" w:rsidRPr="004B3D80" w:rsidRDefault="004B3D80" w:rsidP="004B3D80">
      <w:pPr>
        <w:spacing w:after="180" w:line="240" w:lineRule="auto"/>
        <w:rPr>
          <w:rFonts w:ascii="Times New Roman" w:eastAsia="Times New Roman" w:hAnsi="Times New Roman" w:cs="Times New Roman"/>
          <w:sz w:val="24"/>
          <w:szCs w:val="24"/>
          <w:lang w:eastAsia="en-GB"/>
        </w:rPr>
      </w:pPr>
      <w:r w:rsidRPr="004B3D80">
        <w:rPr>
          <w:rFonts w:ascii="Times New Roman" w:eastAsia="Times New Roman" w:hAnsi="Times New Roman" w:cs="Times New Roman"/>
          <w:sz w:val="24"/>
          <w:szCs w:val="24"/>
          <w:lang w:eastAsia="en-GB"/>
        </w:rPr>
        <w:pict>
          <v:rect id="_x0000_i1027" style="width:0;height:2.25pt" o:hrstd="t" o:hrnoshade="t" o:hr="t" fillcolor="#555" stroked="f"/>
        </w:pict>
      </w:r>
    </w:p>
    <w:p w:rsidR="004B3D80" w:rsidRPr="004B3D80" w:rsidRDefault="004B3D80" w:rsidP="004B3D80">
      <w:pPr>
        <w:spacing w:after="225" w:line="300" w:lineRule="atLeast"/>
        <w:outlineLvl w:val="1"/>
        <w:rPr>
          <w:rFonts w:ascii="&amp;quot" w:eastAsia="Times New Roman" w:hAnsi="&amp;quot" w:cs="Times New Roman"/>
          <w:caps/>
          <w:color w:val="743289"/>
          <w:sz w:val="30"/>
          <w:szCs w:val="30"/>
          <w:lang w:eastAsia="en-GB"/>
        </w:rPr>
      </w:pPr>
      <w:r w:rsidRPr="004B3D80">
        <w:rPr>
          <w:rFonts w:ascii="&amp;quot" w:eastAsia="Times New Roman" w:hAnsi="&amp;quot" w:cs="Times New Roman"/>
          <w:caps/>
          <w:color w:val="743289"/>
          <w:sz w:val="30"/>
          <w:szCs w:val="30"/>
          <w:lang w:eastAsia="en-GB"/>
        </w:rPr>
        <w:t>The Kitchen Garden</w:t>
      </w:r>
    </w:p>
    <w:p w:rsidR="004B3D80" w:rsidRPr="004B3D80" w:rsidRDefault="004B3D80" w:rsidP="004B3D80">
      <w:pPr>
        <w:spacing w:after="225" w:line="300" w:lineRule="atLeast"/>
        <w:outlineLvl w:val="2"/>
        <w:rPr>
          <w:rFonts w:ascii="&amp;quot" w:eastAsia="Times New Roman" w:hAnsi="&amp;quot" w:cs="Times New Roman"/>
          <w:color w:val="743289"/>
          <w:sz w:val="27"/>
          <w:szCs w:val="27"/>
          <w:lang w:eastAsia="en-GB"/>
        </w:rPr>
      </w:pPr>
      <w:r w:rsidRPr="004B3D80">
        <w:rPr>
          <w:rFonts w:ascii="&amp;quot" w:eastAsia="Times New Roman" w:hAnsi="&amp;quot" w:cs="Times New Roman"/>
          <w:color w:val="743289"/>
          <w:sz w:val="27"/>
          <w:szCs w:val="27"/>
          <w:lang w:eastAsia="en-GB"/>
        </w:rPr>
        <w:t>Veg</w:t>
      </w:r>
    </w:p>
    <w:p w:rsidR="004B3D80" w:rsidRPr="004B3D80" w:rsidRDefault="004B3D80" w:rsidP="004B3D80">
      <w:pPr>
        <w:numPr>
          <w:ilvl w:val="0"/>
          <w:numId w:val="43"/>
        </w:numPr>
        <w:spacing w:after="60" w:line="240" w:lineRule="auto"/>
        <w:ind w:left="225"/>
        <w:rPr>
          <w:rFonts w:ascii="&amp;quot" w:eastAsia="Times New Roman" w:hAnsi="&amp;quot" w:cs="Times New Roman"/>
          <w:color w:val="555555"/>
          <w:sz w:val="24"/>
          <w:szCs w:val="24"/>
          <w:lang w:eastAsia="en-GB"/>
        </w:rPr>
      </w:pPr>
      <w:r w:rsidRPr="004B3D80">
        <w:rPr>
          <w:rFonts w:ascii="&amp;quot" w:eastAsia="Times New Roman" w:hAnsi="&amp;quot" w:cs="Times New Roman"/>
          <w:color w:val="555555"/>
          <w:sz w:val="24"/>
          <w:szCs w:val="24"/>
          <w:lang w:eastAsia="en-GB"/>
        </w:rPr>
        <w:t>Earth up spring cabbages and other winter brassicas to give them better anchorage in strong winds. Tall growing Brussels are particularly prone to this and may need a strong cane next to them.</w:t>
      </w:r>
    </w:p>
    <w:p w:rsidR="004B3D80" w:rsidRPr="004B3D80" w:rsidRDefault="004B3D80" w:rsidP="004B3D80">
      <w:pPr>
        <w:numPr>
          <w:ilvl w:val="0"/>
          <w:numId w:val="43"/>
        </w:numPr>
        <w:spacing w:after="60" w:line="240" w:lineRule="auto"/>
        <w:ind w:left="225"/>
        <w:rPr>
          <w:rFonts w:ascii="&amp;quot" w:eastAsia="Times New Roman" w:hAnsi="&amp;quot" w:cs="Times New Roman"/>
          <w:color w:val="555555"/>
          <w:sz w:val="24"/>
          <w:szCs w:val="24"/>
          <w:lang w:eastAsia="en-GB"/>
        </w:rPr>
      </w:pPr>
      <w:r w:rsidRPr="004B3D80">
        <w:rPr>
          <w:rFonts w:ascii="&amp;quot" w:eastAsia="Times New Roman" w:hAnsi="&amp;quot" w:cs="Times New Roman"/>
          <w:color w:val="555555"/>
          <w:sz w:val="24"/>
          <w:szCs w:val="24"/>
          <w:lang w:eastAsia="en-GB"/>
        </w:rPr>
        <w:t>Remove yellowing leaves from Brussels sprouts regularly as these can get fungal diseases. Harvest sprouts from the stem upwards.</w:t>
      </w:r>
    </w:p>
    <w:p w:rsidR="004B3D80" w:rsidRPr="004B3D80" w:rsidRDefault="004B3D80" w:rsidP="004B3D80">
      <w:pPr>
        <w:numPr>
          <w:ilvl w:val="0"/>
          <w:numId w:val="43"/>
        </w:numPr>
        <w:spacing w:after="60" w:line="240" w:lineRule="auto"/>
        <w:ind w:left="225"/>
        <w:rPr>
          <w:rFonts w:ascii="&amp;quot" w:eastAsia="Times New Roman" w:hAnsi="&amp;quot" w:cs="Times New Roman"/>
          <w:color w:val="555555"/>
          <w:sz w:val="24"/>
          <w:szCs w:val="24"/>
          <w:lang w:eastAsia="en-GB"/>
        </w:rPr>
      </w:pPr>
      <w:r w:rsidRPr="004B3D80">
        <w:rPr>
          <w:rFonts w:ascii="&amp;quot" w:eastAsia="Times New Roman" w:hAnsi="&amp;quot" w:cs="Times New Roman"/>
          <w:color w:val="555555"/>
          <w:sz w:val="24"/>
          <w:szCs w:val="24"/>
          <w:lang w:eastAsia="en-GB"/>
        </w:rPr>
        <w:t>Continue winter digging so the weather can break down the soil and make preparing seedbeds easier. Cover empty prepared vegetable beds with fleece or clear (not black) plastic, which will warm the soil so it is easier to work.</w:t>
      </w:r>
    </w:p>
    <w:p w:rsidR="004B3D80" w:rsidRPr="004B3D80" w:rsidRDefault="004B3D80" w:rsidP="004B3D80">
      <w:pPr>
        <w:numPr>
          <w:ilvl w:val="0"/>
          <w:numId w:val="43"/>
        </w:numPr>
        <w:spacing w:after="60" w:line="240" w:lineRule="auto"/>
        <w:ind w:left="225"/>
        <w:rPr>
          <w:rFonts w:ascii="&amp;quot" w:eastAsia="Times New Roman" w:hAnsi="&amp;quot" w:cs="Times New Roman"/>
          <w:color w:val="555555"/>
          <w:sz w:val="24"/>
          <w:szCs w:val="24"/>
          <w:lang w:eastAsia="en-GB"/>
        </w:rPr>
      </w:pPr>
      <w:r w:rsidRPr="004B3D80">
        <w:rPr>
          <w:rFonts w:ascii="&amp;quot" w:eastAsia="Times New Roman" w:hAnsi="&amp;quot" w:cs="Times New Roman"/>
          <w:color w:val="555555"/>
          <w:sz w:val="24"/>
          <w:szCs w:val="24"/>
          <w:lang w:eastAsia="en-GB"/>
        </w:rPr>
        <w:t>Prepare a perennial vegetable bed which can be planted up with rhubarb crowns and asparagus crowns.</w:t>
      </w:r>
    </w:p>
    <w:p w:rsidR="004B3D80" w:rsidRPr="004B3D80" w:rsidRDefault="004B3D80" w:rsidP="004B3D80">
      <w:pPr>
        <w:spacing w:after="225" w:line="300" w:lineRule="atLeast"/>
        <w:outlineLvl w:val="2"/>
        <w:rPr>
          <w:rFonts w:ascii="&amp;quot" w:eastAsia="Times New Roman" w:hAnsi="&amp;quot" w:cs="Times New Roman"/>
          <w:color w:val="743289"/>
          <w:sz w:val="27"/>
          <w:szCs w:val="27"/>
          <w:lang w:eastAsia="en-GB"/>
        </w:rPr>
      </w:pPr>
      <w:r w:rsidRPr="004B3D80">
        <w:rPr>
          <w:rFonts w:ascii="&amp;quot" w:eastAsia="Times New Roman" w:hAnsi="&amp;quot" w:cs="Times New Roman"/>
          <w:color w:val="743289"/>
          <w:sz w:val="27"/>
          <w:szCs w:val="27"/>
          <w:lang w:eastAsia="en-GB"/>
        </w:rPr>
        <w:t>Salad and herbs</w:t>
      </w:r>
    </w:p>
    <w:p w:rsidR="004B3D80" w:rsidRPr="004B3D80" w:rsidRDefault="004B3D80" w:rsidP="004B3D80">
      <w:pPr>
        <w:numPr>
          <w:ilvl w:val="0"/>
          <w:numId w:val="44"/>
        </w:numPr>
        <w:spacing w:after="0" w:line="240" w:lineRule="auto"/>
        <w:ind w:left="225"/>
        <w:rPr>
          <w:rFonts w:ascii="&amp;quot" w:eastAsia="Times New Roman" w:hAnsi="&amp;quot" w:cs="Times New Roman"/>
          <w:color w:val="555555"/>
          <w:sz w:val="24"/>
          <w:szCs w:val="24"/>
          <w:lang w:eastAsia="en-GB"/>
        </w:rPr>
      </w:pPr>
      <w:r w:rsidRPr="004B3D80">
        <w:rPr>
          <w:rFonts w:ascii="&amp;quot" w:eastAsia="Times New Roman" w:hAnsi="&amp;quot" w:cs="Times New Roman"/>
          <w:color w:val="555555"/>
          <w:sz w:val="24"/>
          <w:szCs w:val="24"/>
          <w:lang w:eastAsia="en-GB"/>
        </w:rPr>
        <w:t xml:space="preserve">Sow </w:t>
      </w:r>
      <w:hyperlink r:id="rId9" w:history="1">
        <w:r w:rsidRPr="004B3D80">
          <w:rPr>
            <w:rFonts w:ascii="&amp;quot" w:eastAsia="Times New Roman" w:hAnsi="&amp;quot" w:cs="Times New Roman"/>
            <w:color w:val="518736"/>
            <w:sz w:val="24"/>
            <w:szCs w:val="24"/>
            <w:bdr w:val="none" w:sz="0" w:space="0" w:color="auto" w:frame="1"/>
            <w:lang w:eastAsia="en-GB"/>
          </w:rPr>
          <w:t>parsley</w:t>
        </w:r>
      </w:hyperlink>
      <w:r w:rsidRPr="004B3D80">
        <w:rPr>
          <w:rFonts w:ascii="&amp;quot" w:eastAsia="Times New Roman" w:hAnsi="&amp;quot" w:cs="Times New Roman"/>
          <w:color w:val="555555"/>
          <w:sz w:val="24"/>
          <w:szCs w:val="24"/>
          <w:lang w:eastAsia="en-GB"/>
        </w:rPr>
        <w:t xml:space="preserve">, chives and </w:t>
      </w:r>
      <w:hyperlink r:id="rId10" w:history="1">
        <w:r w:rsidRPr="004B3D80">
          <w:rPr>
            <w:rFonts w:ascii="&amp;quot" w:eastAsia="Times New Roman" w:hAnsi="&amp;quot" w:cs="Times New Roman"/>
            <w:color w:val="518736"/>
            <w:sz w:val="24"/>
            <w:szCs w:val="24"/>
            <w:bdr w:val="none" w:sz="0" w:space="0" w:color="auto" w:frame="1"/>
            <w:lang w:eastAsia="en-GB"/>
          </w:rPr>
          <w:t>basil</w:t>
        </w:r>
      </w:hyperlink>
      <w:r w:rsidRPr="004B3D80">
        <w:rPr>
          <w:rFonts w:ascii="&amp;quot" w:eastAsia="Times New Roman" w:hAnsi="&amp;quot" w:cs="Times New Roman"/>
          <w:color w:val="555555"/>
          <w:sz w:val="24"/>
          <w:szCs w:val="24"/>
          <w:lang w:eastAsia="en-GB"/>
        </w:rPr>
        <w:t xml:space="preserve"> indoors for windowsill picking.</w:t>
      </w:r>
    </w:p>
    <w:p w:rsidR="004B3D80" w:rsidRPr="004B3D80" w:rsidRDefault="004B3D80" w:rsidP="004B3D80">
      <w:pPr>
        <w:spacing w:after="225" w:line="300" w:lineRule="atLeast"/>
        <w:outlineLvl w:val="2"/>
        <w:rPr>
          <w:rFonts w:ascii="&amp;quot" w:eastAsia="Times New Roman" w:hAnsi="&amp;quot" w:cs="Times New Roman"/>
          <w:color w:val="743289"/>
          <w:sz w:val="27"/>
          <w:szCs w:val="27"/>
          <w:lang w:eastAsia="en-GB"/>
        </w:rPr>
      </w:pPr>
      <w:r w:rsidRPr="004B3D80">
        <w:rPr>
          <w:rFonts w:ascii="&amp;quot" w:eastAsia="Times New Roman" w:hAnsi="&amp;quot" w:cs="Times New Roman"/>
          <w:color w:val="743289"/>
          <w:sz w:val="27"/>
          <w:szCs w:val="27"/>
          <w:lang w:eastAsia="en-GB"/>
        </w:rPr>
        <w:t>Fruit</w:t>
      </w:r>
    </w:p>
    <w:p w:rsidR="004B3D80" w:rsidRPr="004B3D80" w:rsidRDefault="004B3D80" w:rsidP="004B3D80">
      <w:pPr>
        <w:numPr>
          <w:ilvl w:val="0"/>
          <w:numId w:val="45"/>
        </w:numPr>
        <w:spacing w:after="60" w:line="240" w:lineRule="auto"/>
        <w:ind w:left="225"/>
        <w:rPr>
          <w:rFonts w:ascii="&amp;quot" w:eastAsia="Times New Roman" w:hAnsi="&amp;quot" w:cs="Times New Roman"/>
          <w:color w:val="555555"/>
          <w:sz w:val="24"/>
          <w:szCs w:val="24"/>
          <w:lang w:eastAsia="en-GB"/>
        </w:rPr>
      </w:pPr>
      <w:r w:rsidRPr="004B3D80">
        <w:rPr>
          <w:rFonts w:ascii="&amp;quot" w:eastAsia="Times New Roman" w:hAnsi="&amp;quot" w:cs="Times New Roman"/>
          <w:color w:val="555555"/>
          <w:sz w:val="24"/>
          <w:szCs w:val="24"/>
          <w:lang w:eastAsia="en-GB"/>
        </w:rPr>
        <w:t xml:space="preserve">Established blackcurrant plants can now be pruned to allow the young wood, which will bear most of the fruit, to start putting on growth in spring. All the buds that are intact should remain, but in the case of </w:t>
      </w:r>
      <w:proofErr w:type="spellStart"/>
      <w:r w:rsidRPr="004B3D80">
        <w:rPr>
          <w:rFonts w:ascii="&amp;quot" w:eastAsia="Times New Roman" w:hAnsi="&amp;quot" w:cs="Times New Roman"/>
          <w:color w:val="555555"/>
          <w:sz w:val="24"/>
          <w:szCs w:val="24"/>
          <w:lang w:eastAsia="en-GB"/>
        </w:rPr>
        <w:t>whitecurrants</w:t>
      </w:r>
      <w:proofErr w:type="spellEnd"/>
      <w:r w:rsidRPr="004B3D80">
        <w:rPr>
          <w:rFonts w:ascii="&amp;quot" w:eastAsia="Times New Roman" w:hAnsi="&amp;quot" w:cs="Times New Roman"/>
          <w:color w:val="555555"/>
          <w:sz w:val="24"/>
          <w:szCs w:val="24"/>
          <w:lang w:eastAsia="en-GB"/>
        </w:rPr>
        <w:t xml:space="preserve"> and redcurrants only the top four should be left, removing all the others.</w:t>
      </w:r>
    </w:p>
    <w:p w:rsidR="004B3D80" w:rsidRPr="004B3D80" w:rsidRDefault="004B3D80" w:rsidP="004B3D80">
      <w:pPr>
        <w:numPr>
          <w:ilvl w:val="0"/>
          <w:numId w:val="45"/>
        </w:numPr>
        <w:spacing w:after="60" w:line="240" w:lineRule="auto"/>
        <w:ind w:left="225"/>
        <w:rPr>
          <w:rFonts w:ascii="&amp;quot" w:eastAsia="Times New Roman" w:hAnsi="&amp;quot" w:cs="Times New Roman"/>
          <w:color w:val="555555"/>
          <w:sz w:val="24"/>
          <w:szCs w:val="24"/>
          <w:lang w:eastAsia="en-GB"/>
        </w:rPr>
      </w:pPr>
      <w:r w:rsidRPr="004B3D80">
        <w:rPr>
          <w:rFonts w:ascii="&amp;quot" w:eastAsia="Times New Roman" w:hAnsi="&amp;quot" w:cs="Times New Roman"/>
          <w:color w:val="555555"/>
          <w:sz w:val="24"/>
          <w:szCs w:val="24"/>
          <w:lang w:eastAsia="en-GB"/>
        </w:rPr>
        <w:t>During winter pruning, do not forget to remove mummified fruit that remained on branches, ideally together with a short piece of the spur to which they are attached.</w:t>
      </w:r>
    </w:p>
    <w:p w:rsidR="004B3D80" w:rsidRPr="004B3D80" w:rsidRDefault="004B3D80" w:rsidP="004B3D80">
      <w:pPr>
        <w:numPr>
          <w:ilvl w:val="0"/>
          <w:numId w:val="45"/>
        </w:numPr>
        <w:spacing w:after="60" w:line="240" w:lineRule="auto"/>
        <w:ind w:left="225"/>
        <w:rPr>
          <w:rFonts w:ascii="&amp;quot" w:eastAsia="Times New Roman" w:hAnsi="&amp;quot" w:cs="Times New Roman"/>
          <w:color w:val="555555"/>
          <w:sz w:val="24"/>
          <w:szCs w:val="24"/>
          <w:lang w:eastAsia="en-GB"/>
        </w:rPr>
      </w:pPr>
      <w:r w:rsidRPr="004B3D80">
        <w:rPr>
          <w:rFonts w:ascii="&amp;quot" w:eastAsia="Times New Roman" w:hAnsi="&amp;quot" w:cs="Times New Roman"/>
          <w:color w:val="555555"/>
          <w:sz w:val="24"/>
          <w:szCs w:val="24"/>
          <w:lang w:eastAsia="en-GB"/>
        </w:rPr>
        <w:t>Remove the netting from the top of fruit cages as heavy snow in winter can make it sag.</w:t>
      </w:r>
    </w:p>
    <w:p w:rsidR="004B3D80" w:rsidRPr="004B3D80" w:rsidRDefault="004B3D80" w:rsidP="004B3D80">
      <w:pPr>
        <w:numPr>
          <w:ilvl w:val="0"/>
          <w:numId w:val="45"/>
        </w:numPr>
        <w:spacing w:after="60" w:line="240" w:lineRule="auto"/>
        <w:ind w:left="225"/>
        <w:rPr>
          <w:rFonts w:ascii="&amp;quot" w:eastAsia="Times New Roman" w:hAnsi="&amp;quot" w:cs="Times New Roman"/>
          <w:color w:val="555555"/>
          <w:sz w:val="24"/>
          <w:szCs w:val="24"/>
          <w:lang w:eastAsia="en-GB"/>
        </w:rPr>
      </w:pPr>
      <w:r w:rsidRPr="004B3D80">
        <w:rPr>
          <w:rFonts w:ascii="&amp;quot" w:eastAsia="Times New Roman" w:hAnsi="&amp;quot" w:cs="Times New Roman"/>
          <w:color w:val="555555"/>
          <w:sz w:val="24"/>
          <w:szCs w:val="24"/>
          <w:lang w:eastAsia="en-GB"/>
        </w:rPr>
        <w:t>Check stored apples and other stored fruits for signs of deterioration and remove any affected fruit.</w:t>
      </w:r>
    </w:p>
    <w:p w:rsidR="004B3D80" w:rsidRPr="004B3D80" w:rsidRDefault="004B3D80" w:rsidP="004B3D80">
      <w:pPr>
        <w:spacing w:after="225" w:line="300" w:lineRule="atLeast"/>
        <w:outlineLvl w:val="2"/>
        <w:rPr>
          <w:rFonts w:ascii="&amp;quot" w:eastAsia="Times New Roman" w:hAnsi="&amp;quot" w:cs="Times New Roman"/>
          <w:color w:val="743289"/>
          <w:sz w:val="27"/>
          <w:szCs w:val="27"/>
          <w:lang w:eastAsia="en-GB"/>
        </w:rPr>
      </w:pPr>
      <w:r w:rsidRPr="004B3D80">
        <w:rPr>
          <w:rFonts w:ascii="&amp;quot" w:eastAsia="Times New Roman" w:hAnsi="&amp;quot" w:cs="Times New Roman"/>
          <w:color w:val="743289"/>
          <w:sz w:val="27"/>
          <w:szCs w:val="27"/>
          <w:lang w:eastAsia="en-GB"/>
        </w:rPr>
        <w:t>Harvesting</w:t>
      </w:r>
    </w:p>
    <w:p w:rsidR="004B3D80" w:rsidRPr="004B3D80" w:rsidRDefault="004B3D80" w:rsidP="004B3D80">
      <w:pPr>
        <w:spacing w:after="225" w:line="240" w:lineRule="auto"/>
        <w:rPr>
          <w:rFonts w:ascii="&amp;quot" w:eastAsia="Times New Roman" w:hAnsi="&amp;quot" w:cs="Times New Roman"/>
          <w:color w:val="555555"/>
          <w:sz w:val="24"/>
          <w:szCs w:val="24"/>
          <w:lang w:eastAsia="en-GB"/>
        </w:rPr>
      </w:pPr>
      <w:r w:rsidRPr="004B3D80">
        <w:rPr>
          <w:rFonts w:ascii="&amp;quot" w:eastAsia="Times New Roman" w:hAnsi="&amp;quot" w:cs="Times New Roman"/>
          <w:color w:val="555555"/>
          <w:sz w:val="24"/>
          <w:szCs w:val="24"/>
          <w:lang w:eastAsia="en-GB"/>
        </w:rPr>
        <w:t>Here is what you could be picking and eating this time next year, or if you're an old hand, already are harvesting:</w:t>
      </w:r>
    </w:p>
    <w:p w:rsidR="004B3D80" w:rsidRPr="004B3D80" w:rsidRDefault="004B3D80" w:rsidP="004B3D80">
      <w:pPr>
        <w:numPr>
          <w:ilvl w:val="0"/>
          <w:numId w:val="46"/>
        </w:numPr>
        <w:spacing w:after="60" w:line="240" w:lineRule="auto"/>
        <w:ind w:left="225"/>
        <w:rPr>
          <w:rFonts w:ascii="&amp;quot" w:eastAsia="Times New Roman" w:hAnsi="&amp;quot" w:cs="Times New Roman"/>
          <w:color w:val="555555"/>
          <w:sz w:val="24"/>
          <w:szCs w:val="24"/>
          <w:lang w:eastAsia="en-GB"/>
        </w:rPr>
      </w:pPr>
      <w:r w:rsidRPr="004B3D80">
        <w:rPr>
          <w:rFonts w:ascii="&amp;quot" w:eastAsia="Times New Roman" w:hAnsi="&amp;quot" w:cs="Times New Roman"/>
          <w:color w:val="555555"/>
          <w:sz w:val="24"/>
          <w:szCs w:val="24"/>
          <w:lang w:eastAsia="en-GB"/>
        </w:rPr>
        <w:t>Brassicas: kale, red and green cabbages and Brussels sprouts</w:t>
      </w:r>
    </w:p>
    <w:p w:rsidR="004B3D80" w:rsidRPr="004B3D80" w:rsidRDefault="004B3D80" w:rsidP="004B3D80">
      <w:pPr>
        <w:numPr>
          <w:ilvl w:val="0"/>
          <w:numId w:val="46"/>
        </w:numPr>
        <w:spacing w:after="60" w:line="240" w:lineRule="auto"/>
        <w:ind w:left="225"/>
        <w:rPr>
          <w:rFonts w:ascii="&amp;quot" w:eastAsia="Times New Roman" w:hAnsi="&amp;quot" w:cs="Times New Roman"/>
          <w:color w:val="555555"/>
          <w:sz w:val="24"/>
          <w:szCs w:val="24"/>
          <w:lang w:eastAsia="en-GB"/>
        </w:rPr>
      </w:pPr>
      <w:r w:rsidRPr="004B3D80">
        <w:rPr>
          <w:rFonts w:ascii="&amp;quot" w:eastAsia="Times New Roman" w:hAnsi="&amp;quot" w:cs="Times New Roman"/>
          <w:color w:val="555555"/>
          <w:sz w:val="24"/>
          <w:szCs w:val="24"/>
          <w:lang w:eastAsia="en-GB"/>
        </w:rPr>
        <w:t>Roots: parsnips, last carrots, beetroot, celeriac (under straw), Jerusalem artichokes and salsify</w:t>
      </w:r>
    </w:p>
    <w:p w:rsidR="004B3D80" w:rsidRPr="004B3D80" w:rsidRDefault="004B3D80" w:rsidP="004B3D80">
      <w:pPr>
        <w:numPr>
          <w:ilvl w:val="0"/>
          <w:numId w:val="46"/>
        </w:numPr>
        <w:spacing w:after="60" w:line="240" w:lineRule="auto"/>
        <w:ind w:left="225"/>
        <w:rPr>
          <w:rFonts w:ascii="&amp;quot" w:eastAsia="Times New Roman" w:hAnsi="&amp;quot" w:cs="Times New Roman"/>
          <w:color w:val="555555"/>
          <w:sz w:val="24"/>
          <w:szCs w:val="24"/>
          <w:lang w:eastAsia="en-GB"/>
        </w:rPr>
      </w:pPr>
      <w:r w:rsidRPr="004B3D80">
        <w:rPr>
          <w:rFonts w:ascii="&amp;quot" w:eastAsia="Times New Roman" w:hAnsi="&amp;quot" w:cs="Times New Roman"/>
          <w:color w:val="555555"/>
          <w:sz w:val="24"/>
          <w:szCs w:val="24"/>
          <w:lang w:eastAsia="en-GB"/>
        </w:rPr>
        <w:t xml:space="preserve">Salad: all hardy salad leaves </w:t>
      </w:r>
      <w:proofErr w:type="spellStart"/>
      <w:r w:rsidRPr="004B3D80">
        <w:rPr>
          <w:rFonts w:ascii="&amp;quot" w:eastAsia="Times New Roman" w:hAnsi="&amp;quot" w:cs="Times New Roman"/>
          <w:color w:val="555555"/>
          <w:sz w:val="24"/>
          <w:szCs w:val="24"/>
          <w:lang w:eastAsia="en-GB"/>
        </w:rPr>
        <w:t>eg</w:t>
      </w:r>
      <w:proofErr w:type="spellEnd"/>
      <w:r w:rsidRPr="004B3D80">
        <w:rPr>
          <w:rFonts w:ascii="&amp;quot" w:eastAsia="Times New Roman" w:hAnsi="&amp;quot" w:cs="Times New Roman"/>
          <w:color w:val="555555"/>
          <w:sz w:val="24"/>
          <w:szCs w:val="24"/>
          <w:lang w:eastAsia="en-GB"/>
        </w:rPr>
        <w:t>. rocket, winter purslane, mustards and Florence fennel (under straw)</w:t>
      </w:r>
    </w:p>
    <w:p w:rsidR="004B3D80" w:rsidRPr="004B3D80" w:rsidRDefault="004B3D80" w:rsidP="004B3D80">
      <w:pPr>
        <w:numPr>
          <w:ilvl w:val="0"/>
          <w:numId w:val="46"/>
        </w:numPr>
        <w:spacing w:after="60" w:line="240" w:lineRule="auto"/>
        <w:ind w:left="225"/>
        <w:rPr>
          <w:rFonts w:ascii="&amp;quot" w:eastAsia="Times New Roman" w:hAnsi="&amp;quot" w:cs="Times New Roman"/>
          <w:color w:val="555555"/>
          <w:sz w:val="24"/>
          <w:szCs w:val="24"/>
          <w:lang w:eastAsia="en-GB"/>
        </w:rPr>
      </w:pPr>
      <w:r w:rsidRPr="004B3D80">
        <w:rPr>
          <w:rFonts w:ascii="&amp;quot" w:eastAsia="Times New Roman" w:hAnsi="&amp;quot" w:cs="Times New Roman"/>
          <w:color w:val="555555"/>
          <w:sz w:val="24"/>
          <w:szCs w:val="24"/>
          <w:lang w:eastAsia="en-GB"/>
        </w:rPr>
        <w:t>Edible flowers: Violas</w:t>
      </w:r>
    </w:p>
    <w:p w:rsidR="004B3D80" w:rsidRPr="004B3D80" w:rsidRDefault="004B3D80" w:rsidP="004B3D80">
      <w:pPr>
        <w:numPr>
          <w:ilvl w:val="0"/>
          <w:numId w:val="46"/>
        </w:numPr>
        <w:spacing w:after="60" w:line="240" w:lineRule="auto"/>
        <w:ind w:left="225"/>
        <w:rPr>
          <w:rFonts w:ascii="&amp;quot" w:eastAsia="Times New Roman" w:hAnsi="&amp;quot" w:cs="Times New Roman"/>
          <w:color w:val="555555"/>
          <w:sz w:val="24"/>
          <w:szCs w:val="24"/>
          <w:lang w:eastAsia="en-GB"/>
        </w:rPr>
      </w:pPr>
      <w:r w:rsidRPr="004B3D80">
        <w:rPr>
          <w:rFonts w:ascii="&amp;quot" w:eastAsia="Times New Roman" w:hAnsi="&amp;quot" w:cs="Times New Roman"/>
          <w:color w:val="555555"/>
          <w:sz w:val="24"/>
          <w:szCs w:val="24"/>
          <w:lang w:eastAsia="en-GB"/>
        </w:rPr>
        <w:t>Leafy greens: chard (may need a cloche) and perpetual spinach</w:t>
      </w:r>
    </w:p>
    <w:p w:rsidR="004B3D80" w:rsidRPr="004B3D80" w:rsidRDefault="004B3D80" w:rsidP="004B3D80">
      <w:pPr>
        <w:numPr>
          <w:ilvl w:val="0"/>
          <w:numId w:val="46"/>
        </w:numPr>
        <w:spacing w:after="60" w:line="240" w:lineRule="auto"/>
        <w:ind w:left="225"/>
        <w:rPr>
          <w:rFonts w:ascii="&amp;quot" w:eastAsia="Times New Roman" w:hAnsi="&amp;quot" w:cs="Times New Roman"/>
          <w:color w:val="555555"/>
          <w:sz w:val="24"/>
          <w:szCs w:val="24"/>
          <w:lang w:eastAsia="en-GB"/>
        </w:rPr>
      </w:pPr>
      <w:r w:rsidRPr="004B3D80">
        <w:rPr>
          <w:rFonts w:ascii="&amp;quot" w:eastAsia="Times New Roman" w:hAnsi="&amp;quot" w:cs="Times New Roman"/>
          <w:color w:val="555555"/>
          <w:sz w:val="24"/>
          <w:szCs w:val="24"/>
          <w:lang w:eastAsia="en-GB"/>
        </w:rPr>
        <w:lastRenderedPageBreak/>
        <w:t>Squash: stored pumpkins and squash</w:t>
      </w:r>
    </w:p>
    <w:p w:rsidR="004B3D80" w:rsidRPr="004B3D80" w:rsidRDefault="004B3D80" w:rsidP="004B3D80">
      <w:pPr>
        <w:numPr>
          <w:ilvl w:val="0"/>
          <w:numId w:val="46"/>
        </w:numPr>
        <w:spacing w:after="60" w:line="240" w:lineRule="auto"/>
        <w:ind w:left="225"/>
        <w:rPr>
          <w:rFonts w:ascii="&amp;quot" w:eastAsia="Times New Roman" w:hAnsi="&amp;quot" w:cs="Times New Roman"/>
          <w:color w:val="555555"/>
          <w:sz w:val="24"/>
          <w:szCs w:val="24"/>
          <w:lang w:eastAsia="en-GB"/>
        </w:rPr>
      </w:pPr>
      <w:r w:rsidRPr="004B3D80">
        <w:rPr>
          <w:rFonts w:ascii="&amp;quot" w:eastAsia="Times New Roman" w:hAnsi="&amp;quot" w:cs="Times New Roman"/>
          <w:color w:val="555555"/>
          <w:sz w:val="24"/>
          <w:szCs w:val="24"/>
          <w:lang w:eastAsia="en-GB"/>
        </w:rPr>
        <w:t>Stems: leeks</w:t>
      </w:r>
    </w:p>
    <w:p w:rsidR="004B3D80" w:rsidRPr="004B3D80" w:rsidRDefault="004B3D80" w:rsidP="004B3D80">
      <w:pPr>
        <w:numPr>
          <w:ilvl w:val="0"/>
          <w:numId w:val="46"/>
        </w:numPr>
        <w:spacing w:after="60" w:line="240" w:lineRule="auto"/>
        <w:ind w:left="225"/>
        <w:rPr>
          <w:rFonts w:ascii="&amp;quot" w:eastAsia="Times New Roman" w:hAnsi="&amp;quot" w:cs="Times New Roman"/>
          <w:color w:val="555555"/>
          <w:sz w:val="24"/>
          <w:szCs w:val="24"/>
          <w:lang w:eastAsia="en-GB"/>
        </w:rPr>
      </w:pPr>
      <w:r w:rsidRPr="004B3D80">
        <w:rPr>
          <w:rFonts w:ascii="&amp;quot" w:eastAsia="Times New Roman" w:hAnsi="&amp;quot" w:cs="Times New Roman"/>
          <w:color w:val="555555"/>
          <w:sz w:val="24"/>
          <w:szCs w:val="24"/>
          <w:lang w:eastAsia="en-GB"/>
        </w:rPr>
        <w:t>Herbs: hardy cut-and-come again herbs (</w:t>
      </w:r>
      <w:proofErr w:type="spellStart"/>
      <w:r w:rsidRPr="004B3D80">
        <w:rPr>
          <w:rFonts w:ascii="&amp;quot" w:eastAsia="Times New Roman" w:hAnsi="&amp;quot" w:cs="Times New Roman"/>
          <w:color w:val="555555"/>
          <w:sz w:val="24"/>
          <w:szCs w:val="24"/>
          <w:lang w:eastAsia="en-GB"/>
        </w:rPr>
        <w:t>eg</w:t>
      </w:r>
      <w:proofErr w:type="spellEnd"/>
      <w:r w:rsidRPr="004B3D80">
        <w:rPr>
          <w:rFonts w:ascii="&amp;quot" w:eastAsia="Times New Roman" w:hAnsi="&amp;quot" w:cs="Times New Roman"/>
          <w:color w:val="555555"/>
          <w:sz w:val="24"/>
          <w:szCs w:val="24"/>
          <w:lang w:eastAsia="en-GB"/>
        </w:rPr>
        <w:t xml:space="preserve"> parsley, par-</w:t>
      </w:r>
      <w:proofErr w:type="spellStart"/>
      <w:r w:rsidRPr="004B3D80">
        <w:rPr>
          <w:rFonts w:ascii="&amp;quot" w:eastAsia="Times New Roman" w:hAnsi="&amp;quot" w:cs="Times New Roman"/>
          <w:color w:val="555555"/>
          <w:sz w:val="24"/>
          <w:szCs w:val="24"/>
          <w:lang w:eastAsia="en-GB"/>
        </w:rPr>
        <w:t>cel</w:t>
      </w:r>
      <w:proofErr w:type="spellEnd"/>
      <w:r w:rsidRPr="004B3D80">
        <w:rPr>
          <w:rFonts w:ascii="&amp;quot" w:eastAsia="Times New Roman" w:hAnsi="&amp;quot" w:cs="Times New Roman"/>
          <w:color w:val="555555"/>
          <w:sz w:val="24"/>
          <w:szCs w:val="24"/>
          <w:lang w:eastAsia="en-GB"/>
        </w:rPr>
        <w:t>, coriander, chervil) and evergreens (</w:t>
      </w:r>
      <w:proofErr w:type="spellStart"/>
      <w:r w:rsidRPr="004B3D80">
        <w:rPr>
          <w:rFonts w:ascii="&amp;quot" w:eastAsia="Times New Roman" w:hAnsi="&amp;quot" w:cs="Times New Roman"/>
          <w:color w:val="555555"/>
          <w:sz w:val="24"/>
          <w:szCs w:val="24"/>
          <w:lang w:eastAsia="en-GB"/>
        </w:rPr>
        <w:t>eg</w:t>
      </w:r>
      <w:proofErr w:type="spellEnd"/>
      <w:r w:rsidRPr="004B3D80">
        <w:rPr>
          <w:rFonts w:ascii="&amp;quot" w:eastAsia="Times New Roman" w:hAnsi="&amp;quot" w:cs="Times New Roman"/>
          <w:color w:val="555555"/>
          <w:sz w:val="24"/>
          <w:szCs w:val="24"/>
          <w:lang w:eastAsia="en-GB"/>
        </w:rPr>
        <w:t xml:space="preserve"> rosemary, sage, bay and winter </w:t>
      </w:r>
      <w:proofErr w:type="spellStart"/>
      <w:r w:rsidRPr="004B3D80">
        <w:rPr>
          <w:rFonts w:ascii="&amp;quot" w:eastAsia="Times New Roman" w:hAnsi="&amp;quot" w:cs="Times New Roman"/>
          <w:color w:val="555555"/>
          <w:sz w:val="24"/>
          <w:szCs w:val="24"/>
          <w:lang w:eastAsia="en-GB"/>
        </w:rPr>
        <w:t>savory</w:t>
      </w:r>
      <w:proofErr w:type="spellEnd"/>
      <w:r w:rsidRPr="004B3D80">
        <w:rPr>
          <w:rFonts w:ascii="&amp;quot" w:eastAsia="Times New Roman" w:hAnsi="&amp;quot" w:cs="Times New Roman"/>
          <w:color w:val="555555"/>
          <w:sz w:val="24"/>
          <w:szCs w:val="24"/>
          <w:lang w:eastAsia="en-GB"/>
        </w:rPr>
        <w:t>)</w:t>
      </w:r>
    </w:p>
    <w:p w:rsidR="004B3D80" w:rsidRPr="004B3D80" w:rsidRDefault="004B3D80" w:rsidP="004B3D80">
      <w:pPr>
        <w:spacing w:after="225" w:line="240" w:lineRule="auto"/>
        <w:rPr>
          <w:rFonts w:ascii="&amp;quot" w:eastAsia="Times New Roman" w:hAnsi="&amp;quot" w:cs="Times New Roman"/>
          <w:color w:val="555555"/>
          <w:sz w:val="24"/>
          <w:szCs w:val="24"/>
          <w:lang w:eastAsia="en-GB"/>
        </w:rPr>
      </w:pPr>
      <w:r w:rsidRPr="004B3D80">
        <w:rPr>
          <w:rFonts w:ascii="&amp;quot" w:eastAsia="Times New Roman" w:hAnsi="&amp;quot" w:cs="Times New Roman"/>
          <w:color w:val="555555"/>
          <w:sz w:val="24"/>
          <w:szCs w:val="24"/>
          <w:lang w:eastAsia="en-GB"/>
        </w:rPr>
        <w:t>If you planted new potatoes in September, then December is the time to start lifting them, making sure you save some for Christmas Day.</w:t>
      </w:r>
    </w:p>
    <w:p w:rsidR="004B3D80" w:rsidRPr="004B3D80" w:rsidRDefault="004B3D80" w:rsidP="004B3D80">
      <w:pPr>
        <w:spacing w:after="225" w:line="240" w:lineRule="auto"/>
        <w:rPr>
          <w:rFonts w:ascii="&amp;quot" w:eastAsia="Times New Roman" w:hAnsi="&amp;quot" w:cs="Times New Roman"/>
          <w:color w:val="555555"/>
          <w:sz w:val="24"/>
          <w:szCs w:val="24"/>
          <w:lang w:eastAsia="en-GB"/>
        </w:rPr>
      </w:pPr>
      <w:r w:rsidRPr="004B3D80">
        <w:rPr>
          <w:rFonts w:ascii="&amp;quot" w:eastAsia="Times New Roman" w:hAnsi="&amp;quot" w:cs="Times New Roman"/>
          <w:color w:val="555555"/>
          <w:sz w:val="24"/>
          <w:szCs w:val="24"/>
          <w:lang w:eastAsia="en-GB"/>
        </w:rPr>
        <w:t>Edible crops from the store:</w:t>
      </w:r>
    </w:p>
    <w:p w:rsidR="004B3D80" w:rsidRPr="004B3D80" w:rsidRDefault="004B3D80" w:rsidP="004B3D80">
      <w:pPr>
        <w:numPr>
          <w:ilvl w:val="0"/>
          <w:numId w:val="47"/>
        </w:numPr>
        <w:spacing w:after="60" w:line="240" w:lineRule="auto"/>
        <w:ind w:left="225"/>
        <w:rPr>
          <w:rFonts w:ascii="&amp;quot" w:eastAsia="Times New Roman" w:hAnsi="&amp;quot" w:cs="Times New Roman"/>
          <w:color w:val="555555"/>
          <w:sz w:val="24"/>
          <w:szCs w:val="24"/>
          <w:lang w:eastAsia="en-GB"/>
        </w:rPr>
      </w:pPr>
      <w:r w:rsidRPr="004B3D80">
        <w:rPr>
          <w:rFonts w:ascii="&amp;quot" w:eastAsia="Times New Roman" w:hAnsi="&amp;quot" w:cs="Times New Roman"/>
          <w:color w:val="555555"/>
          <w:sz w:val="24"/>
          <w:szCs w:val="24"/>
          <w:lang w:eastAsia="en-GB"/>
        </w:rPr>
        <w:t xml:space="preserve">Roots: beetroot, carrots, turnips and </w:t>
      </w:r>
      <w:proofErr w:type="spellStart"/>
      <w:r w:rsidRPr="004B3D80">
        <w:rPr>
          <w:rFonts w:ascii="&amp;quot" w:eastAsia="Times New Roman" w:hAnsi="&amp;quot" w:cs="Times New Roman"/>
          <w:color w:val="555555"/>
          <w:sz w:val="24"/>
          <w:szCs w:val="24"/>
          <w:lang w:eastAsia="en-GB"/>
        </w:rPr>
        <w:t>Maincrop</w:t>
      </w:r>
      <w:proofErr w:type="spellEnd"/>
      <w:r w:rsidRPr="004B3D80">
        <w:rPr>
          <w:rFonts w:ascii="&amp;quot" w:eastAsia="Times New Roman" w:hAnsi="&amp;quot" w:cs="Times New Roman"/>
          <w:color w:val="555555"/>
          <w:sz w:val="24"/>
          <w:szCs w:val="24"/>
          <w:lang w:eastAsia="en-GB"/>
        </w:rPr>
        <w:t xml:space="preserve"> potatoes</w:t>
      </w:r>
    </w:p>
    <w:p w:rsidR="004B3D80" w:rsidRPr="004B3D80" w:rsidRDefault="004B3D80" w:rsidP="004B3D80">
      <w:pPr>
        <w:numPr>
          <w:ilvl w:val="0"/>
          <w:numId w:val="47"/>
        </w:numPr>
        <w:spacing w:after="60" w:line="240" w:lineRule="auto"/>
        <w:ind w:left="225"/>
        <w:rPr>
          <w:rFonts w:ascii="&amp;quot" w:eastAsia="Times New Roman" w:hAnsi="&amp;quot" w:cs="Times New Roman"/>
          <w:color w:val="555555"/>
          <w:sz w:val="24"/>
          <w:szCs w:val="24"/>
          <w:lang w:eastAsia="en-GB"/>
        </w:rPr>
      </w:pPr>
      <w:r w:rsidRPr="004B3D80">
        <w:rPr>
          <w:rFonts w:ascii="&amp;quot" w:eastAsia="Times New Roman" w:hAnsi="&amp;quot" w:cs="Times New Roman"/>
          <w:color w:val="555555"/>
          <w:sz w:val="24"/>
          <w:szCs w:val="24"/>
          <w:lang w:eastAsia="en-GB"/>
        </w:rPr>
        <w:t>Fruit and nuts: long-storing apples (</w:t>
      </w:r>
      <w:proofErr w:type="spellStart"/>
      <w:r w:rsidRPr="004B3D80">
        <w:rPr>
          <w:rFonts w:ascii="&amp;quot" w:eastAsia="Times New Roman" w:hAnsi="&amp;quot" w:cs="Times New Roman"/>
          <w:color w:val="555555"/>
          <w:sz w:val="24"/>
          <w:szCs w:val="24"/>
          <w:lang w:eastAsia="en-GB"/>
        </w:rPr>
        <w:t>eg</w:t>
      </w:r>
      <w:proofErr w:type="spellEnd"/>
      <w:r w:rsidRPr="004B3D80">
        <w:rPr>
          <w:rFonts w:ascii="&amp;quot" w:eastAsia="Times New Roman" w:hAnsi="&amp;quot" w:cs="Times New Roman"/>
          <w:color w:val="555555"/>
          <w:sz w:val="24"/>
          <w:szCs w:val="24"/>
          <w:lang w:eastAsia="en-GB"/>
        </w:rPr>
        <w:t xml:space="preserve"> </w:t>
      </w:r>
      <w:proofErr w:type="spellStart"/>
      <w:r w:rsidRPr="004B3D80">
        <w:rPr>
          <w:rFonts w:ascii="&amp;quot" w:eastAsia="Times New Roman" w:hAnsi="&amp;quot" w:cs="Times New Roman"/>
          <w:color w:val="555555"/>
          <w:sz w:val="24"/>
          <w:szCs w:val="24"/>
          <w:lang w:eastAsia="en-GB"/>
        </w:rPr>
        <w:t>Braeburn</w:t>
      </w:r>
      <w:proofErr w:type="spellEnd"/>
      <w:r w:rsidRPr="004B3D80">
        <w:rPr>
          <w:rFonts w:ascii="&amp;quot" w:eastAsia="Times New Roman" w:hAnsi="&amp;quot" w:cs="Times New Roman"/>
          <w:color w:val="555555"/>
          <w:sz w:val="24"/>
          <w:szCs w:val="24"/>
          <w:lang w:eastAsia="en-GB"/>
        </w:rPr>
        <w:t>), pears, quinces, walnuts, plus squash</w:t>
      </w:r>
    </w:p>
    <w:p w:rsidR="004B3D80" w:rsidRPr="004B3D80" w:rsidRDefault="004B3D80" w:rsidP="004B3D80">
      <w:pPr>
        <w:spacing w:after="0" w:line="240" w:lineRule="auto"/>
        <w:rPr>
          <w:rFonts w:ascii="&amp;quot" w:eastAsia="Times New Roman" w:hAnsi="&amp;quot" w:cs="Times New Roman"/>
          <w:color w:val="555555"/>
          <w:sz w:val="24"/>
          <w:szCs w:val="24"/>
          <w:lang w:eastAsia="en-GB"/>
        </w:rPr>
      </w:pPr>
      <w:r w:rsidRPr="004B3D80">
        <w:rPr>
          <w:rFonts w:ascii="&amp;quot" w:eastAsia="Times New Roman" w:hAnsi="&amp;quot" w:cs="Times New Roman"/>
          <w:color w:val="555555"/>
          <w:sz w:val="24"/>
          <w:szCs w:val="24"/>
          <w:lang w:eastAsia="en-GB"/>
        </w:rPr>
        <w:t xml:space="preserve">Discover Sarah's favourite </w:t>
      </w:r>
      <w:hyperlink r:id="rId11" w:history="1">
        <w:r w:rsidRPr="004B3D80">
          <w:rPr>
            <w:rFonts w:ascii="&amp;quot" w:eastAsia="Times New Roman" w:hAnsi="&amp;quot" w:cs="Times New Roman"/>
            <w:color w:val="518736"/>
            <w:sz w:val="24"/>
            <w:szCs w:val="24"/>
            <w:bdr w:val="none" w:sz="0" w:space="0" w:color="auto" w:frame="1"/>
            <w:lang w:eastAsia="en-GB"/>
          </w:rPr>
          <w:t>recipes for December</w:t>
        </w:r>
      </w:hyperlink>
      <w:r w:rsidRPr="004B3D80">
        <w:rPr>
          <w:rFonts w:ascii="&amp;quot" w:eastAsia="Times New Roman" w:hAnsi="&amp;quot" w:cs="Times New Roman"/>
          <w:color w:val="555555"/>
          <w:sz w:val="24"/>
          <w:szCs w:val="24"/>
          <w:lang w:eastAsia="en-GB"/>
        </w:rPr>
        <w:t xml:space="preserve">, including her favourite </w:t>
      </w:r>
      <w:hyperlink r:id="rId12" w:history="1">
        <w:r w:rsidRPr="004B3D80">
          <w:rPr>
            <w:rFonts w:ascii="&amp;quot" w:eastAsia="Times New Roman" w:hAnsi="&amp;quot" w:cs="Times New Roman"/>
            <w:color w:val="518736"/>
            <w:sz w:val="24"/>
            <w:szCs w:val="24"/>
            <w:bdr w:val="none" w:sz="0" w:space="0" w:color="auto" w:frame="1"/>
            <w:lang w:eastAsia="en-GB"/>
          </w:rPr>
          <w:t>individual Christmas cakes</w:t>
        </w:r>
      </w:hyperlink>
      <w:r w:rsidRPr="004B3D80">
        <w:rPr>
          <w:rFonts w:ascii="&amp;quot" w:eastAsia="Times New Roman" w:hAnsi="&amp;quot" w:cs="Times New Roman"/>
          <w:color w:val="555555"/>
          <w:sz w:val="24"/>
          <w:szCs w:val="24"/>
          <w:lang w:eastAsia="en-GB"/>
        </w:rPr>
        <w:t xml:space="preserve">, </w:t>
      </w:r>
      <w:hyperlink r:id="rId13" w:history="1">
        <w:r w:rsidRPr="004B3D80">
          <w:rPr>
            <w:rFonts w:ascii="&amp;quot" w:eastAsia="Times New Roman" w:hAnsi="&amp;quot" w:cs="Times New Roman"/>
            <w:color w:val="518736"/>
            <w:sz w:val="24"/>
            <w:szCs w:val="24"/>
            <w:bdr w:val="none" w:sz="0" w:space="0" w:color="auto" w:frame="1"/>
            <w:lang w:eastAsia="en-GB"/>
          </w:rPr>
          <w:t>pumpkin seed and cinnamon brittle</w:t>
        </w:r>
      </w:hyperlink>
      <w:r w:rsidRPr="004B3D80">
        <w:rPr>
          <w:rFonts w:ascii="&amp;quot" w:eastAsia="Times New Roman" w:hAnsi="&amp;quot" w:cs="Times New Roman"/>
          <w:color w:val="555555"/>
          <w:sz w:val="24"/>
          <w:szCs w:val="24"/>
          <w:lang w:eastAsia="en-GB"/>
        </w:rPr>
        <w:t xml:space="preserve"> and </w:t>
      </w:r>
      <w:hyperlink r:id="rId14" w:history="1">
        <w:r w:rsidRPr="004B3D80">
          <w:rPr>
            <w:rFonts w:ascii="&amp;quot" w:eastAsia="Times New Roman" w:hAnsi="&amp;quot" w:cs="Times New Roman"/>
            <w:color w:val="518736"/>
            <w:sz w:val="24"/>
            <w:szCs w:val="24"/>
            <w:bdr w:val="none" w:sz="0" w:space="0" w:color="auto" w:frame="1"/>
            <w:lang w:eastAsia="en-GB"/>
          </w:rPr>
          <w:t>celeriac salad with apple, pine nuts and prosciutto</w:t>
        </w:r>
      </w:hyperlink>
      <w:r w:rsidRPr="004B3D80">
        <w:rPr>
          <w:rFonts w:ascii="&amp;quot" w:eastAsia="Times New Roman" w:hAnsi="&amp;quot" w:cs="Times New Roman"/>
          <w:color w:val="555555"/>
          <w:sz w:val="24"/>
          <w:szCs w:val="24"/>
          <w:lang w:eastAsia="en-GB"/>
        </w:rPr>
        <w:t>.</w:t>
      </w:r>
    </w:p>
    <w:p w:rsidR="004B3D80" w:rsidRPr="004B3D80" w:rsidRDefault="004B3D80" w:rsidP="004B3D80">
      <w:pPr>
        <w:spacing w:after="180" w:line="240" w:lineRule="auto"/>
        <w:rPr>
          <w:rFonts w:ascii="Times New Roman" w:eastAsia="Times New Roman" w:hAnsi="Times New Roman" w:cs="Times New Roman"/>
          <w:sz w:val="24"/>
          <w:szCs w:val="24"/>
          <w:lang w:eastAsia="en-GB"/>
        </w:rPr>
      </w:pPr>
      <w:r w:rsidRPr="004B3D80">
        <w:rPr>
          <w:rFonts w:ascii="Times New Roman" w:eastAsia="Times New Roman" w:hAnsi="Times New Roman" w:cs="Times New Roman"/>
          <w:sz w:val="24"/>
          <w:szCs w:val="24"/>
          <w:lang w:eastAsia="en-GB"/>
        </w:rPr>
        <w:pict>
          <v:rect id="_x0000_i1028" style="width:0;height:2.25pt" o:hrstd="t" o:hrnoshade="t" o:hr="t" fillcolor="#555" stroked="f"/>
        </w:pict>
      </w:r>
    </w:p>
    <w:p w:rsidR="004B3D80" w:rsidRPr="004B3D80" w:rsidRDefault="004B3D80" w:rsidP="004B3D80">
      <w:pPr>
        <w:spacing w:after="225" w:line="300" w:lineRule="atLeast"/>
        <w:outlineLvl w:val="1"/>
        <w:rPr>
          <w:rFonts w:ascii="&amp;quot" w:eastAsia="Times New Roman" w:hAnsi="&amp;quot" w:cs="Times New Roman"/>
          <w:caps/>
          <w:color w:val="743289"/>
          <w:sz w:val="30"/>
          <w:szCs w:val="30"/>
          <w:lang w:eastAsia="en-GB"/>
        </w:rPr>
      </w:pPr>
      <w:r w:rsidRPr="004B3D80">
        <w:rPr>
          <w:rFonts w:ascii="&amp;quot" w:eastAsia="Times New Roman" w:hAnsi="&amp;quot" w:cs="Times New Roman"/>
          <w:caps/>
          <w:color w:val="743289"/>
          <w:sz w:val="30"/>
          <w:szCs w:val="30"/>
          <w:lang w:eastAsia="en-GB"/>
        </w:rPr>
        <w:t>Other jobs</w:t>
      </w:r>
    </w:p>
    <w:p w:rsidR="004B3D80" w:rsidRPr="004B3D80" w:rsidRDefault="004B3D80" w:rsidP="004B3D80">
      <w:pPr>
        <w:numPr>
          <w:ilvl w:val="0"/>
          <w:numId w:val="48"/>
        </w:numPr>
        <w:spacing w:after="60" w:line="240" w:lineRule="auto"/>
        <w:ind w:left="225"/>
        <w:rPr>
          <w:rFonts w:ascii="&amp;quot" w:eastAsia="Times New Roman" w:hAnsi="&amp;quot" w:cs="Times New Roman"/>
          <w:color w:val="555555"/>
          <w:sz w:val="24"/>
          <w:szCs w:val="24"/>
          <w:lang w:eastAsia="en-GB"/>
        </w:rPr>
      </w:pPr>
      <w:r w:rsidRPr="004B3D80">
        <w:rPr>
          <w:rFonts w:ascii="&amp;quot" w:eastAsia="Times New Roman" w:hAnsi="&amp;quot" w:cs="Times New Roman"/>
          <w:color w:val="555555"/>
          <w:sz w:val="24"/>
          <w:szCs w:val="24"/>
          <w:lang w:eastAsia="en-GB"/>
        </w:rPr>
        <w:t xml:space="preserve">Continue collecting leaves from borders, paths and lawns. Keep them in wire cages or </w:t>
      </w:r>
      <w:proofErr w:type="spellStart"/>
      <w:r w:rsidRPr="004B3D80">
        <w:rPr>
          <w:rFonts w:ascii="&amp;quot" w:eastAsia="Times New Roman" w:hAnsi="&amp;quot" w:cs="Times New Roman"/>
          <w:color w:val="555555"/>
          <w:sz w:val="24"/>
          <w:szCs w:val="24"/>
          <w:lang w:eastAsia="en-GB"/>
        </w:rPr>
        <w:t>leafmould</w:t>
      </w:r>
      <w:proofErr w:type="spellEnd"/>
      <w:r w:rsidRPr="004B3D80">
        <w:rPr>
          <w:rFonts w:ascii="&amp;quot" w:eastAsia="Times New Roman" w:hAnsi="&amp;quot" w:cs="Times New Roman"/>
          <w:color w:val="555555"/>
          <w:sz w:val="24"/>
          <w:szCs w:val="24"/>
          <w:lang w:eastAsia="en-GB"/>
        </w:rPr>
        <w:t xml:space="preserve"> bags to rot down and produce useful leaf mould.</w:t>
      </w:r>
    </w:p>
    <w:p w:rsidR="004B3D80" w:rsidRPr="004B3D80" w:rsidRDefault="004B3D80" w:rsidP="004B3D80">
      <w:pPr>
        <w:numPr>
          <w:ilvl w:val="0"/>
          <w:numId w:val="48"/>
        </w:numPr>
        <w:spacing w:after="60" w:line="240" w:lineRule="auto"/>
        <w:ind w:left="225"/>
        <w:rPr>
          <w:rFonts w:ascii="&amp;quot" w:eastAsia="Times New Roman" w:hAnsi="&amp;quot" w:cs="Times New Roman"/>
          <w:color w:val="555555"/>
          <w:sz w:val="24"/>
          <w:szCs w:val="24"/>
          <w:lang w:eastAsia="en-GB"/>
        </w:rPr>
      </w:pPr>
      <w:r w:rsidRPr="004B3D80">
        <w:rPr>
          <w:rFonts w:ascii="&amp;quot" w:eastAsia="Times New Roman" w:hAnsi="&amp;quot" w:cs="Times New Roman"/>
          <w:color w:val="555555"/>
          <w:sz w:val="24"/>
          <w:szCs w:val="24"/>
          <w:lang w:eastAsia="en-GB"/>
        </w:rPr>
        <w:t>Clean paths to prevent then becoming slippery and repair sheds, fences and trellises.</w:t>
      </w:r>
    </w:p>
    <w:p w:rsidR="004B3D80" w:rsidRPr="004B3D80" w:rsidRDefault="004B3D80" w:rsidP="004B3D80">
      <w:pPr>
        <w:numPr>
          <w:ilvl w:val="0"/>
          <w:numId w:val="48"/>
        </w:numPr>
        <w:spacing w:after="60" w:line="240" w:lineRule="auto"/>
        <w:ind w:left="225"/>
        <w:rPr>
          <w:rFonts w:ascii="&amp;quot" w:eastAsia="Times New Roman" w:hAnsi="&amp;quot" w:cs="Times New Roman"/>
          <w:color w:val="555555"/>
          <w:sz w:val="24"/>
          <w:szCs w:val="24"/>
          <w:lang w:eastAsia="en-GB"/>
        </w:rPr>
      </w:pPr>
      <w:r w:rsidRPr="004B3D80">
        <w:rPr>
          <w:rFonts w:ascii="&amp;quot" w:eastAsia="Times New Roman" w:hAnsi="&amp;quot" w:cs="Times New Roman"/>
          <w:color w:val="555555"/>
          <w:sz w:val="24"/>
          <w:szCs w:val="24"/>
          <w:lang w:eastAsia="en-GB"/>
        </w:rPr>
        <w:t>Repair lawns if weather conditions allow.</w:t>
      </w:r>
    </w:p>
    <w:p w:rsidR="004B3D80" w:rsidRPr="004B3D80" w:rsidRDefault="004B3D80" w:rsidP="004B3D80">
      <w:pPr>
        <w:numPr>
          <w:ilvl w:val="0"/>
          <w:numId w:val="48"/>
        </w:numPr>
        <w:spacing w:after="60" w:line="240" w:lineRule="auto"/>
        <w:ind w:left="225"/>
        <w:rPr>
          <w:rFonts w:ascii="&amp;quot" w:eastAsia="Times New Roman" w:hAnsi="&amp;quot" w:cs="Times New Roman"/>
          <w:color w:val="555555"/>
          <w:sz w:val="24"/>
          <w:szCs w:val="24"/>
          <w:lang w:eastAsia="en-GB"/>
        </w:rPr>
      </w:pPr>
      <w:r w:rsidRPr="004B3D80">
        <w:rPr>
          <w:rFonts w:ascii="&amp;quot" w:eastAsia="Times New Roman" w:hAnsi="&amp;quot" w:cs="Times New Roman"/>
          <w:color w:val="555555"/>
          <w:sz w:val="24"/>
          <w:szCs w:val="24"/>
          <w:lang w:eastAsia="en-GB"/>
        </w:rPr>
        <w:t>Carry out winter digging, incorporating organic matter so that the action of frost can breakdown the soil before spring making preparing seedbeds easier in the spring.</w:t>
      </w:r>
    </w:p>
    <w:p w:rsidR="004B3D80" w:rsidRPr="004B3D80" w:rsidRDefault="004B3D80" w:rsidP="004B3D80">
      <w:pPr>
        <w:numPr>
          <w:ilvl w:val="0"/>
          <w:numId w:val="48"/>
        </w:numPr>
        <w:spacing w:after="60" w:line="240" w:lineRule="auto"/>
        <w:ind w:left="225"/>
        <w:rPr>
          <w:rFonts w:ascii="&amp;quot" w:eastAsia="Times New Roman" w:hAnsi="&amp;quot" w:cs="Times New Roman"/>
          <w:color w:val="555555"/>
          <w:sz w:val="24"/>
          <w:szCs w:val="24"/>
          <w:lang w:eastAsia="en-GB"/>
        </w:rPr>
      </w:pPr>
      <w:r w:rsidRPr="004B3D80">
        <w:rPr>
          <w:rFonts w:ascii="&amp;quot" w:eastAsia="Times New Roman" w:hAnsi="&amp;quot" w:cs="Times New Roman"/>
          <w:color w:val="555555"/>
          <w:sz w:val="24"/>
          <w:szCs w:val="24"/>
          <w:lang w:eastAsia="en-GB"/>
        </w:rPr>
        <w:t>Protect plants vulnerable to frosts as the year enters its coldest phase. Either bring in tender plants if you haven’t already and put mulch, compost or straw over the top of any in borders.</w:t>
      </w:r>
    </w:p>
    <w:p w:rsidR="004B3D80" w:rsidRPr="004B3D80" w:rsidRDefault="004B3D80" w:rsidP="004B3D80">
      <w:pPr>
        <w:numPr>
          <w:ilvl w:val="0"/>
          <w:numId w:val="48"/>
        </w:numPr>
        <w:spacing w:after="60" w:line="240" w:lineRule="auto"/>
        <w:ind w:left="225"/>
        <w:rPr>
          <w:rFonts w:ascii="&amp;quot" w:eastAsia="Times New Roman" w:hAnsi="&amp;quot" w:cs="Times New Roman"/>
          <w:color w:val="555555"/>
          <w:sz w:val="24"/>
          <w:szCs w:val="24"/>
          <w:lang w:eastAsia="en-GB"/>
        </w:rPr>
      </w:pPr>
      <w:r w:rsidRPr="004B3D80">
        <w:rPr>
          <w:rFonts w:ascii="&amp;quot" w:eastAsia="Times New Roman" w:hAnsi="&amp;quot" w:cs="Times New Roman"/>
          <w:color w:val="555555"/>
          <w:sz w:val="24"/>
          <w:szCs w:val="24"/>
          <w:lang w:eastAsia="en-GB"/>
        </w:rPr>
        <w:t>Keep an eye on container plants and bulbs. Do not allow them to dry out after freezing.</w:t>
      </w:r>
    </w:p>
    <w:p w:rsidR="004B3D80" w:rsidRPr="004B3D80" w:rsidRDefault="004B3D80" w:rsidP="004B3D80">
      <w:pPr>
        <w:numPr>
          <w:ilvl w:val="0"/>
          <w:numId w:val="48"/>
        </w:numPr>
        <w:spacing w:after="60" w:line="240" w:lineRule="auto"/>
        <w:ind w:left="225"/>
        <w:rPr>
          <w:rFonts w:ascii="&amp;quot" w:eastAsia="Times New Roman" w:hAnsi="&amp;quot" w:cs="Times New Roman"/>
          <w:color w:val="555555"/>
          <w:sz w:val="24"/>
          <w:szCs w:val="24"/>
          <w:lang w:eastAsia="en-GB"/>
        </w:rPr>
      </w:pPr>
      <w:r w:rsidRPr="004B3D80">
        <w:rPr>
          <w:rFonts w:ascii="&amp;quot" w:eastAsia="Times New Roman" w:hAnsi="&amp;quot" w:cs="Times New Roman"/>
          <w:color w:val="555555"/>
          <w:sz w:val="24"/>
          <w:szCs w:val="24"/>
          <w:lang w:eastAsia="en-GB"/>
        </w:rPr>
        <w:t>Raise potted plants off the ground to prevent them becoming waterlogged.</w:t>
      </w:r>
    </w:p>
    <w:p w:rsidR="004B3D80" w:rsidRPr="004B3D80" w:rsidRDefault="004B3D80" w:rsidP="004B3D80">
      <w:pPr>
        <w:numPr>
          <w:ilvl w:val="0"/>
          <w:numId w:val="48"/>
        </w:numPr>
        <w:spacing w:after="60" w:line="240" w:lineRule="auto"/>
        <w:ind w:left="225"/>
        <w:rPr>
          <w:rFonts w:ascii="&amp;quot" w:eastAsia="Times New Roman" w:hAnsi="&amp;quot" w:cs="Times New Roman"/>
          <w:color w:val="555555"/>
          <w:sz w:val="24"/>
          <w:szCs w:val="24"/>
          <w:lang w:eastAsia="en-GB"/>
        </w:rPr>
      </w:pPr>
      <w:r w:rsidRPr="004B3D80">
        <w:rPr>
          <w:rFonts w:ascii="&amp;quot" w:eastAsia="Times New Roman" w:hAnsi="&amp;quot" w:cs="Times New Roman"/>
          <w:color w:val="555555"/>
          <w:sz w:val="24"/>
          <w:szCs w:val="24"/>
          <w:lang w:eastAsia="en-GB"/>
        </w:rPr>
        <w:t>If you haven't already done so, aerate your lawn before winter wet really sets in. You can use either a lawn aerator or simply insert a garden fork at regular intervals and rock it backwards and forwards a little to let air in.</w:t>
      </w:r>
    </w:p>
    <w:p w:rsidR="004B3D80" w:rsidRPr="004B3D80" w:rsidRDefault="004B3D80" w:rsidP="004B3D80">
      <w:pPr>
        <w:numPr>
          <w:ilvl w:val="0"/>
          <w:numId w:val="48"/>
        </w:numPr>
        <w:spacing w:after="60" w:line="240" w:lineRule="auto"/>
        <w:ind w:left="225"/>
        <w:rPr>
          <w:rFonts w:ascii="&amp;quot" w:eastAsia="Times New Roman" w:hAnsi="&amp;quot" w:cs="Times New Roman"/>
          <w:color w:val="555555"/>
          <w:sz w:val="24"/>
          <w:szCs w:val="24"/>
          <w:lang w:eastAsia="en-GB"/>
        </w:rPr>
      </w:pPr>
      <w:r w:rsidRPr="004B3D80">
        <w:rPr>
          <w:rFonts w:ascii="&amp;quot" w:eastAsia="Times New Roman" w:hAnsi="&amp;quot" w:cs="Times New Roman"/>
          <w:color w:val="555555"/>
          <w:sz w:val="24"/>
          <w:szCs w:val="24"/>
          <w:lang w:eastAsia="en-GB"/>
        </w:rPr>
        <w:t>Avoid walking on lawns covered with frost.</w:t>
      </w:r>
    </w:p>
    <w:p w:rsidR="004B3D80" w:rsidRPr="004B3D80" w:rsidRDefault="004B3D80" w:rsidP="004B3D80">
      <w:pPr>
        <w:numPr>
          <w:ilvl w:val="0"/>
          <w:numId w:val="48"/>
        </w:numPr>
        <w:spacing w:after="60" w:line="240" w:lineRule="auto"/>
        <w:ind w:left="225"/>
        <w:rPr>
          <w:rFonts w:ascii="&amp;quot" w:eastAsia="Times New Roman" w:hAnsi="&amp;quot" w:cs="Times New Roman"/>
          <w:color w:val="555555"/>
          <w:sz w:val="24"/>
          <w:szCs w:val="24"/>
          <w:lang w:eastAsia="en-GB"/>
        </w:rPr>
      </w:pPr>
      <w:r w:rsidRPr="004B3D80">
        <w:rPr>
          <w:rFonts w:ascii="&amp;quot" w:eastAsia="Times New Roman" w:hAnsi="&amp;quot" w:cs="Times New Roman"/>
          <w:color w:val="555555"/>
          <w:sz w:val="24"/>
          <w:szCs w:val="24"/>
          <w:lang w:eastAsia="en-GB"/>
        </w:rPr>
        <w:t>Wash, dry and store any used pots, seed trays and containers to remove overwintering pests and diseases.</w:t>
      </w:r>
    </w:p>
    <w:p w:rsidR="004B3D80" w:rsidRPr="004B3D80" w:rsidRDefault="004B3D80" w:rsidP="004B3D80">
      <w:pPr>
        <w:numPr>
          <w:ilvl w:val="0"/>
          <w:numId w:val="48"/>
        </w:numPr>
        <w:spacing w:after="60" w:line="240" w:lineRule="auto"/>
        <w:ind w:left="225"/>
        <w:rPr>
          <w:rFonts w:ascii="&amp;quot" w:eastAsia="Times New Roman" w:hAnsi="&amp;quot" w:cs="Times New Roman"/>
          <w:color w:val="555555"/>
          <w:sz w:val="24"/>
          <w:szCs w:val="24"/>
          <w:lang w:eastAsia="en-GB"/>
        </w:rPr>
      </w:pPr>
      <w:r w:rsidRPr="004B3D80">
        <w:rPr>
          <w:rFonts w:ascii="&amp;quot" w:eastAsia="Times New Roman" w:hAnsi="&amp;quot" w:cs="Times New Roman"/>
          <w:color w:val="555555"/>
          <w:sz w:val="24"/>
          <w:szCs w:val="24"/>
          <w:lang w:eastAsia="en-GB"/>
        </w:rPr>
        <w:t>Check your notes before compiling your seed order to make sure you don’t forget that good idea you had back in May.</w:t>
      </w:r>
    </w:p>
    <w:p w:rsidR="004B3D80" w:rsidRPr="004B3D80" w:rsidRDefault="004B3D80" w:rsidP="004B3D80">
      <w:pPr>
        <w:spacing w:after="225" w:line="300" w:lineRule="atLeast"/>
        <w:outlineLvl w:val="2"/>
        <w:rPr>
          <w:rFonts w:ascii="&amp;quot" w:eastAsia="Times New Roman" w:hAnsi="&amp;quot" w:cs="Times New Roman"/>
          <w:color w:val="743289"/>
          <w:sz w:val="27"/>
          <w:szCs w:val="27"/>
          <w:lang w:eastAsia="en-GB"/>
        </w:rPr>
      </w:pPr>
      <w:r w:rsidRPr="004B3D80">
        <w:rPr>
          <w:rFonts w:ascii="&amp;quot" w:eastAsia="Times New Roman" w:hAnsi="&amp;quot" w:cs="Times New Roman"/>
          <w:color w:val="743289"/>
          <w:sz w:val="27"/>
          <w:szCs w:val="27"/>
          <w:lang w:eastAsia="en-GB"/>
        </w:rPr>
        <w:t>In the greenhouse</w:t>
      </w:r>
    </w:p>
    <w:p w:rsidR="004B3D80" w:rsidRPr="004B3D80" w:rsidRDefault="004B3D80" w:rsidP="004B3D80">
      <w:pPr>
        <w:numPr>
          <w:ilvl w:val="0"/>
          <w:numId w:val="49"/>
        </w:numPr>
        <w:spacing w:after="60" w:line="240" w:lineRule="auto"/>
        <w:ind w:left="225"/>
        <w:rPr>
          <w:rFonts w:ascii="&amp;quot" w:eastAsia="Times New Roman" w:hAnsi="&amp;quot" w:cs="Times New Roman"/>
          <w:color w:val="555555"/>
          <w:sz w:val="24"/>
          <w:szCs w:val="24"/>
          <w:lang w:eastAsia="en-GB"/>
        </w:rPr>
      </w:pPr>
      <w:r w:rsidRPr="004B3D80">
        <w:rPr>
          <w:rFonts w:ascii="&amp;quot" w:eastAsia="Times New Roman" w:hAnsi="&amp;quot" w:cs="Times New Roman"/>
          <w:color w:val="555555"/>
          <w:sz w:val="24"/>
          <w:szCs w:val="24"/>
          <w:lang w:eastAsia="en-GB"/>
        </w:rPr>
        <w:t>Check that greenhouse heaters are working. Remove leaves from greenhouse gutters.</w:t>
      </w:r>
    </w:p>
    <w:p w:rsidR="004B3D80" w:rsidRPr="004B3D80" w:rsidRDefault="004B3D80" w:rsidP="004B3D80">
      <w:pPr>
        <w:numPr>
          <w:ilvl w:val="0"/>
          <w:numId w:val="49"/>
        </w:numPr>
        <w:spacing w:after="60" w:line="240" w:lineRule="auto"/>
        <w:ind w:left="225"/>
        <w:rPr>
          <w:rFonts w:ascii="&amp;quot" w:eastAsia="Times New Roman" w:hAnsi="&amp;quot" w:cs="Times New Roman"/>
          <w:color w:val="555555"/>
          <w:sz w:val="24"/>
          <w:szCs w:val="24"/>
          <w:lang w:eastAsia="en-GB"/>
        </w:rPr>
      </w:pPr>
      <w:r w:rsidRPr="004B3D80">
        <w:rPr>
          <w:rFonts w:ascii="&amp;quot" w:eastAsia="Times New Roman" w:hAnsi="&amp;quot" w:cs="Times New Roman"/>
          <w:color w:val="555555"/>
          <w:sz w:val="24"/>
          <w:szCs w:val="24"/>
          <w:lang w:eastAsia="en-GB"/>
        </w:rPr>
        <w:t>Wash greenhouses, cold frames and cloches to let in more light. On warm days you may still need to ventilate the greenhouse.</w:t>
      </w:r>
    </w:p>
    <w:p w:rsidR="004B3D80" w:rsidRPr="004B3D80" w:rsidRDefault="004B3D80" w:rsidP="004B3D80">
      <w:pPr>
        <w:numPr>
          <w:ilvl w:val="0"/>
          <w:numId w:val="49"/>
        </w:numPr>
        <w:spacing w:after="60" w:line="240" w:lineRule="auto"/>
        <w:ind w:left="225"/>
        <w:rPr>
          <w:rFonts w:ascii="&amp;quot" w:eastAsia="Times New Roman" w:hAnsi="&amp;quot" w:cs="Times New Roman"/>
          <w:color w:val="555555"/>
          <w:sz w:val="24"/>
          <w:szCs w:val="24"/>
          <w:lang w:eastAsia="en-GB"/>
        </w:rPr>
      </w:pPr>
      <w:r w:rsidRPr="004B3D80">
        <w:rPr>
          <w:rFonts w:ascii="&amp;quot" w:eastAsia="Times New Roman" w:hAnsi="&amp;quot" w:cs="Times New Roman"/>
          <w:color w:val="555555"/>
          <w:sz w:val="24"/>
          <w:szCs w:val="24"/>
          <w:lang w:eastAsia="en-GB"/>
        </w:rPr>
        <w:t>Water overwintering plants sparingly to avoid the risk of rot. Try not to wet the leaves when watering to avoid fungal diseases developing.</w:t>
      </w:r>
    </w:p>
    <w:p w:rsidR="004B3D80" w:rsidRPr="004B3D80" w:rsidRDefault="004B3D80" w:rsidP="004B3D80">
      <w:pPr>
        <w:spacing w:after="225" w:line="300" w:lineRule="atLeast"/>
        <w:outlineLvl w:val="2"/>
        <w:rPr>
          <w:rFonts w:ascii="&amp;quot" w:eastAsia="Times New Roman" w:hAnsi="&amp;quot" w:cs="Times New Roman"/>
          <w:color w:val="743289"/>
          <w:sz w:val="27"/>
          <w:szCs w:val="27"/>
          <w:lang w:eastAsia="en-GB"/>
        </w:rPr>
      </w:pPr>
      <w:r w:rsidRPr="004B3D80">
        <w:rPr>
          <w:rFonts w:ascii="&amp;quot" w:eastAsia="Times New Roman" w:hAnsi="&amp;quot" w:cs="Times New Roman"/>
          <w:color w:val="743289"/>
          <w:sz w:val="27"/>
          <w:szCs w:val="27"/>
          <w:lang w:eastAsia="en-GB"/>
        </w:rPr>
        <w:t>Wildlife and pests</w:t>
      </w:r>
    </w:p>
    <w:p w:rsidR="004B3D80" w:rsidRPr="004B3D80" w:rsidRDefault="004B3D80" w:rsidP="004B3D80">
      <w:pPr>
        <w:numPr>
          <w:ilvl w:val="0"/>
          <w:numId w:val="50"/>
        </w:numPr>
        <w:spacing w:after="60" w:line="240" w:lineRule="auto"/>
        <w:ind w:left="225"/>
        <w:rPr>
          <w:rFonts w:ascii="&amp;quot" w:eastAsia="Times New Roman" w:hAnsi="&amp;quot" w:cs="Times New Roman"/>
          <w:color w:val="555555"/>
          <w:sz w:val="24"/>
          <w:szCs w:val="24"/>
          <w:lang w:eastAsia="en-GB"/>
        </w:rPr>
      </w:pPr>
      <w:r w:rsidRPr="004B3D80">
        <w:rPr>
          <w:rFonts w:ascii="&amp;quot" w:eastAsia="Times New Roman" w:hAnsi="&amp;quot" w:cs="Times New Roman"/>
          <w:color w:val="555555"/>
          <w:sz w:val="24"/>
          <w:szCs w:val="24"/>
          <w:lang w:eastAsia="en-GB"/>
        </w:rPr>
        <w:t>Feed birds in colder weather.</w:t>
      </w:r>
    </w:p>
    <w:p w:rsidR="004B3D80" w:rsidRPr="004B3D80" w:rsidRDefault="004B3D80" w:rsidP="004B3D80">
      <w:pPr>
        <w:numPr>
          <w:ilvl w:val="0"/>
          <w:numId w:val="50"/>
        </w:numPr>
        <w:spacing w:after="60" w:line="240" w:lineRule="auto"/>
        <w:ind w:left="225"/>
        <w:rPr>
          <w:rFonts w:ascii="&amp;quot" w:eastAsia="Times New Roman" w:hAnsi="&amp;quot" w:cs="Times New Roman"/>
          <w:color w:val="555555"/>
          <w:sz w:val="24"/>
          <w:szCs w:val="24"/>
          <w:lang w:eastAsia="en-GB"/>
        </w:rPr>
      </w:pPr>
      <w:r w:rsidRPr="004B3D80">
        <w:rPr>
          <w:rFonts w:ascii="&amp;quot" w:eastAsia="Times New Roman" w:hAnsi="&amp;quot" w:cs="Times New Roman"/>
          <w:color w:val="555555"/>
          <w:sz w:val="24"/>
          <w:szCs w:val="24"/>
          <w:lang w:eastAsia="en-GB"/>
        </w:rPr>
        <w:lastRenderedPageBreak/>
        <w:t>Ensure you have berries for Christmas decorations by netting holly bunches to protect them from birds.</w:t>
      </w:r>
    </w:p>
    <w:p w:rsidR="004B3D80" w:rsidRPr="004B3D80" w:rsidRDefault="004B3D80" w:rsidP="004B3D80">
      <w:pPr>
        <w:numPr>
          <w:ilvl w:val="0"/>
          <w:numId w:val="50"/>
        </w:numPr>
        <w:spacing w:after="0" w:line="240" w:lineRule="auto"/>
        <w:ind w:left="225"/>
        <w:rPr>
          <w:rFonts w:ascii="&amp;quot" w:eastAsia="Times New Roman" w:hAnsi="&amp;quot" w:cs="Times New Roman"/>
          <w:color w:val="555555"/>
          <w:sz w:val="24"/>
          <w:szCs w:val="24"/>
          <w:lang w:eastAsia="en-GB"/>
        </w:rPr>
      </w:pPr>
      <w:r w:rsidRPr="004B3D80">
        <w:rPr>
          <w:rFonts w:ascii="&amp;quot" w:eastAsia="Times New Roman" w:hAnsi="&amp;quot" w:cs="Times New Roman"/>
          <w:color w:val="555555"/>
          <w:sz w:val="24"/>
          <w:szCs w:val="24"/>
          <w:lang w:eastAsia="en-GB"/>
        </w:rPr>
        <w:t xml:space="preserve">Regularly wash and disinfect </w:t>
      </w:r>
      <w:hyperlink r:id="rId15" w:history="1">
        <w:r w:rsidRPr="004B3D80">
          <w:rPr>
            <w:rFonts w:ascii="&amp;quot" w:eastAsia="Times New Roman" w:hAnsi="&amp;quot" w:cs="Times New Roman"/>
            <w:color w:val="518736"/>
            <w:sz w:val="24"/>
            <w:szCs w:val="24"/>
            <w:u w:val="single"/>
            <w:bdr w:val="none" w:sz="0" w:space="0" w:color="auto" w:frame="1"/>
            <w:lang w:eastAsia="en-GB"/>
          </w:rPr>
          <w:t>bird baths and feeders</w:t>
        </w:r>
      </w:hyperlink>
      <w:r w:rsidRPr="004B3D80">
        <w:rPr>
          <w:rFonts w:ascii="&amp;quot" w:eastAsia="Times New Roman" w:hAnsi="&amp;quot" w:cs="Times New Roman"/>
          <w:color w:val="555555"/>
          <w:sz w:val="24"/>
          <w:szCs w:val="24"/>
          <w:lang w:eastAsia="en-GB"/>
        </w:rPr>
        <w:t>.</w:t>
      </w:r>
    </w:p>
    <w:p w:rsidR="004B3D80" w:rsidRPr="004B3D80" w:rsidRDefault="004B3D80" w:rsidP="004B3D80">
      <w:pPr>
        <w:numPr>
          <w:ilvl w:val="0"/>
          <w:numId w:val="50"/>
        </w:numPr>
        <w:spacing w:after="60" w:line="240" w:lineRule="auto"/>
        <w:ind w:left="225"/>
        <w:rPr>
          <w:rFonts w:ascii="&amp;quot" w:eastAsia="Times New Roman" w:hAnsi="&amp;quot" w:cs="Times New Roman"/>
          <w:color w:val="555555"/>
          <w:sz w:val="24"/>
          <w:szCs w:val="24"/>
          <w:lang w:eastAsia="en-GB"/>
        </w:rPr>
      </w:pPr>
      <w:r w:rsidRPr="004B3D80">
        <w:rPr>
          <w:rFonts w:ascii="&amp;quot" w:eastAsia="Times New Roman" w:hAnsi="&amp;quot" w:cs="Times New Roman"/>
          <w:color w:val="555555"/>
          <w:sz w:val="24"/>
          <w:szCs w:val="24"/>
          <w:lang w:eastAsia="en-GB"/>
        </w:rPr>
        <w:t>Keep cutting back and clearing up any leaves so that slugs and snails can't shelter beneath them.</w:t>
      </w:r>
    </w:p>
    <w:p w:rsidR="004B3D80" w:rsidRPr="004B3D80" w:rsidRDefault="004B3D80" w:rsidP="004B3D80">
      <w:pPr>
        <w:numPr>
          <w:ilvl w:val="0"/>
          <w:numId w:val="50"/>
        </w:numPr>
        <w:spacing w:after="0" w:line="240" w:lineRule="auto"/>
        <w:ind w:left="225"/>
        <w:rPr>
          <w:rFonts w:ascii="&amp;quot" w:eastAsia="Times New Roman" w:hAnsi="&amp;quot" w:cs="Times New Roman"/>
          <w:color w:val="555555"/>
          <w:sz w:val="24"/>
          <w:szCs w:val="24"/>
          <w:lang w:eastAsia="en-GB"/>
        </w:rPr>
      </w:pPr>
      <w:r w:rsidRPr="004B3D80">
        <w:rPr>
          <w:rFonts w:ascii="&amp;quot" w:eastAsia="Times New Roman" w:hAnsi="&amp;quot" w:cs="Times New Roman"/>
          <w:color w:val="555555"/>
          <w:sz w:val="24"/>
          <w:szCs w:val="24"/>
          <w:lang w:eastAsia="en-GB"/>
        </w:rPr>
        <w:t xml:space="preserve">Pests may overwinter on plants, so keep an eye out for infestations of greenfly and </w:t>
      </w:r>
      <w:hyperlink r:id="rId16" w:history="1">
        <w:r w:rsidRPr="004B3D80">
          <w:rPr>
            <w:rFonts w:ascii="&amp;quot" w:eastAsia="Times New Roman" w:hAnsi="&amp;quot" w:cs="Times New Roman"/>
            <w:color w:val="518736"/>
            <w:sz w:val="24"/>
            <w:szCs w:val="24"/>
            <w:bdr w:val="none" w:sz="0" w:space="0" w:color="auto" w:frame="1"/>
            <w:lang w:eastAsia="en-GB"/>
          </w:rPr>
          <w:t>whitefly</w:t>
        </w:r>
      </w:hyperlink>
      <w:r w:rsidRPr="004B3D80">
        <w:rPr>
          <w:rFonts w:ascii="&amp;quot" w:eastAsia="Times New Roman" w:hAnsi="&amp;quot" w:cs="Times New Roman"/>
          <w:color w:val="555555"/>
          <w:sz w:val="24"/>
          <w:szCs w:val="24"/>
          <w:lang w:eastAsia="en-GB"/>
        </w:rPr>
        <w:t xml:space="preserve"> and red spider mite which can soon spread.</w:t>
      </w:r>
    </w:p>
    <w:p w:rsidR="002B2B08" w:rsidRDefault="002B2B08" w:rsidP="004B3D80">
      <w:pPr>
        <w:spacing w:after="225" w:line="300" w:lineRule="atLeast"/>
        <w:outlineLvl w:val="1"/>
      </w:pPr>
    </w:p>
    <w:sectPr w:rsidR="002B2B0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otham SSm B">
    <w:altName w:val="Times New Roman"/>
    <w:panose1 w:val="00000000000000000000"/>
    <w:charset w:val="00"/>
    <w:family w:val="roman"/>
    <w:notTrueType/>
    <w:pitch w:val="default"/>
  </w:font>
  <w:font w:name="&amp;quot">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E63400"/>
    <w:multiLevelType w:val="multilevel"/>
    <w:tmpl w:val="3416BB9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F14504"/>
    <w:multiLevelType w:val="multilevel"/>
    <w:tmpl w:val="FC08794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3C032D"/>
    <w:multiLevelType w:val="multilevel"/>
    <w:tmpl w:val="21EA5A1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0B820BD"/>
    <w:multiLevelType w:val="multilevel"/>
    <w:tmpl w:val="71E28DB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30D1517"/>
    <w:multiLevelType w:val="multilevel"/>
    <w:tmpl w:val="70A8606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4B10716"/>
    <w:multiLevelType w:val="multilevel"/>
    <w:tmpl w:val="F29CCAD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7E60B79"/>
    <w:multiLevelType w:val="multilevel"/>
    <w:tmpl w:val="805A601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93542A2"/>
    <w:multiLevelType w:val="multilevel"/>
    <w:tmpl w:val="17E872D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97D74D3"/>
    <w:multiLevelType w:val="multilevel"/>
    <w:tmpl w:val="228A614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A197502"/>
    <w:multiLevelType w:val="multilevel"/>
    <w:tmpl w:val="6132431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AC9588C"/>
    <w:multiLevelType w:val="multilevel"/>
    <w:tmpl w:val="76C4C0B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D120153"/>
    <w:multiLevelType w:val="multilevel"/>
    <w:tmpl w:val="14B6FE8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FBC2C42"/>
    <w:multiLevelType w:val="multilevel"/>
    <w:tmpl w:val="50EE4CD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54A340D"/>
    <w:multiLevelType w:val="multilevel"/>
    <w:tmpl w:val="3992182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71E5B01"/>
    <w:multiLevelType w:val="multilevel"/>
    <w:tmpl w:val="114AB61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A5822A0"/>
    <w:multiLevelType w:val="multilevel"/>
    <w:tmpl w:val="30B887F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D026F8D"/>
    <w:multiLevelType w:val="multilevel"/>
    <w:tmpl w:val="9B6C1CB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F870B66"/>
    <w:multiLevelType w:val="multilevel"/>
    <w:tmpl w:val="ECF8931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0BC5ADE"/>
    <w:multiLevelType w:val="multilevel"/>
    <w:tmpl w:val="5B1A64C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25C21CF"/>
    <w:multiLevelType w:val="multilevel"/>
    <w:tmpl w:val="539A971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2C5605F"/>
    <w:multiLevelType w:val="multilevel"/>
    <w:tmpl w:val="CA92BB5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40C62FF"/>
    <w:multiLevelType w:val="multilevel"/>
    <w:tmpl w:val="56F0CFA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7004BE7"/>
    <w:multiLevelType w:val="multilevel"/>
    <w:tmpl w:val="53380FE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81A0F21"/>
    <w:multiLevelType w:val="multilevel"/>
    <w:tmpl w:val="2954015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8280E1D"/>
    <w:multiLevelType w:val="multilevel"/>
    <w:tmpl w:val="2B0843F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A9B7A02"/>
    <w:multiLevelType w:val="multilevel"/>
    <w:tmpl w:val="0916CE9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B6F5B9C"/>
    <w:multiLevelType w:val="multilevel"/>
    <w:tmpl w:val="7B32B6C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BE74A52"/>
    <w:multiLevelType w:val="multilevel"/>
    <w:tmpl w:val="02584CF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FEC78BB"/>
    <w:multiLevelType w:val="multilevel"/>
    <w:tmpl w:val="E2F0D30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1813594"/>
    <w:multiLevelType w:val="multilevel"/>
    <w:tmpl w:val="46905D4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1AA69A2"/>
    <w:multiLevelType w:val="multilevel"/>
    <w:tmpl w:val="63900CF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47F0E62"/>
    <w:multiLevelType w:val="multilevel"/>
    <w:tmpl w:val="08089A7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E37495A"/>
    <w:multiLevelType w:val="multilevel"/>
    <w:tmpl w:val="7FE61F1A"/>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2135C1E"/>
    <w:multiLevelType w:val="multilevel"/>
    <w:tmpl w:val="488C74C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6065F20"/>
    <w:multiLevelType w:val="multilevel"/>
    <w:tmpl w:val="1882B0B2"/>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C1260AC"/>
    <w:multiLevelType w:val="multilevel"/>
    <w:tmpl w:val="C58AC49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3AF7E89"/>
    <w:multiLevelType w:val="multilevel"/>
    <w:tmpl w:val="64825E7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50B3230"/>
    <w:multiLevelType w:val="multilevel"/>
    <w:tmpl w:val="0F7C8A5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A7A0DA5"/>
    <w:multiLevelType w:val="multilevel"/>
    <w:tmpl w:val="458C883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C467A57"/>
    <w:multiLevelType w:val="multilevel"/>
    <w:tmpl w:val="7618EB5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4FE7E37"/>
    <w:multiLevelType w:val="multilevel"/>
    <w:tmpl w:val="B1323EB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53B2D69"/>
    <w:multiLevelType w:val="multilevel"/>
    <w:tmpl w:val="8F589DE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5756463"/>
    <w:multiLevelType w:val="multilevel"/>
    <w:tmpl w:val="DEFC064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6FA34D8"/>
    <w:multiLevelType w:val="multilevel"/>
    <w:tmpl w:val="1CEE509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77D3608"/>
    <w:multiLevelType w:val="multilevel"/>
    <w:tmpl w:val="0FE07A9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ABF415F"/>
    <w:multiLevelType w:val="multilevel"/>
    <w:tmpl w:val="148A48C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D0165EF"/>
    <w:multiLevelType w:val="multilevel"/>
    <w:tmpl w:val="ADD40E8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D101CB3"/>
    <w:multiLevelType w:val="multilevel"/>
    <w:tmpl w:val="534015C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E5C696A"/>
    <w:multiLevelType w:val="multilevel"/>
    <w:tmpl w:val="A9C45B0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7E8D4B89"/>
    <w:multiLevelType w:val="multilevel"/>
    <w:tmpl w:val="FF1A138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5"/>
  </w:num>
  <w:num w:numId="2">
    <w:abstractNumId w:val="12"/>
  </w:num>
  <w:num w:numId="3">
    <w:abstractNumId w:val="9"/>
  </w:num>
  <w:num w:numId="4">
    <w:abstractNumId w:val="2"/>
  </w:num>
  <w:num w:numId="5">
    <w:abstractNumId w:val="8"/>
  </w:num>
  <w:num w:numId="6">
    <w:abstractNumId w:val="46"/>
  </w:num>
  <w:num w:numId="7">
    <w:abstractNumId w:val="13"/>
  </w:num>
  <w:num w:numId="8">
    <w:abstractNumId w:val="1"/>
  </w:num>
  <w:num w:numId="9">
    <w:abstractNumId w:val="3"/>
  </w:num>
  <w:num w:numId="10">
    <w:abstractNumId w:val="21"/>
  </w:num>
  <w:num w:numId="11">
    <w:abstractNumId w:val="16"/>
  </w:num>
  <w:num w:numId="12">
    <w:abstractNumId w:val="27"/>
  </w:num>
  <w:num w:numId="13">
    <w:abstractNumId w:val="36"/>
  </w:num>
  <w:num w:numId="14">
    <w:abstractNumId w:val="33"/>
  </w:num>
  <w:num w:numId="15">
    <w:abstractNumId w:val="32"/>
  </w:num>
  <w:num w:numId="16">
    <w:abstractNumId w:val="31"/>
  </w:num>
  <w:num w:numId="17">
    <w:abstractNumId w:val="25"/>
  </w:num>
  <w:num w:numId="18">
    <w:abstractNumId w:val="0"/>
  </w:num>
  <w:num w:numId="19">
    <w:abstractNumId w:val="42"/>
  </w:num>
  <w:num w:numId="20">
    <w:abstractNumId w:val="22"/>
  </w:num>
  <w:num w:numId="21">
    <w:abstractNumId w:val="45"/>
  </w:num>
  <w:num w:numId="22">
    <w:abstractNumId w:val="34"/>
  </w:num>
  <w:num w:numId="23">
    <w:abstractNumId w:val="7"/>
  </w:num>
  <w:num w:numId="24">
    <w:abstractNumId w:val="40"/>
  </w:num>
  <w:num w:numId="25">
    <w:abstractNumId w:val="15"/>
  </w:num>
  <w:num w:numId="26">
    <w:abstractNumId w:val="38"/>
  </w:num>
  <w:num w:numId="27">
    <w:abstractNumId w:val="44"/>
  </w:num>
  <w:num w:numId="28">
    <w:abstractNumId w:val="19"/>
  </w:num>
  <w:num w:numId="29">
    <w:abstractNumId w:val="47"/>
  </w:num>
  <w:num w:numId="30">
    <w:abstractNumId w:val="18"/>
  </w:num>
  <w:num w:numId="31">
    <w:abstractNumId w:val="20"/>
  </w:num>
  <w:num w:numId="32">
    <w:abstractNumId w:val="48"/>
  </w:num>
  <w:num w:numId="33">
    <w:abstractNumId w:val="28"/>
  </w:num>
  <w:num w:numId="34">
    <w:abstractNumId w:val="6"/>
  </w:num>
  <w:num w:numId="35">
    <w:abstractNumId w:val="39"/>
  </w:num>
  <w:num w:numId="36">
    <w:abstractNumId w:val="26"/>
  </w:num>
  <w:num w:numId="37">
    <w:abstractNumId w:val="4"/>
  </w:num>
  <w:num w:numId="38">
    <w:abstractNumId w:val="30"/>
  </w:num>
  <w:num w:numId="39">
    <w:abstractNumId w:val="24"/>
  </w:num>
  <w:num w:numId="40">
    <w:abstractNumId w:val="49"/>
  </w:num>
  <w:num w:numId="41">
    <w:abstractNumId w:val="23"/>
  </w:num>
  <w:num w:numId="42">
    <w:abstractNumId w:val="14"/>
  </w:num>
  <w:num w:numId="43">
    <w:abstractNumId w:val="29"/>
  </w:num>
  <w:num w:numId="44">
    <w:abstractNumId w:val="41"/>
  </w:num>
  <w:num w:numId="45">
    <w:abstractNumId w:val="5"/>
  </w:num>
  <w:num w:numId="46">
    <w:abstractNumId w:val="10"/>
  </w:num>
  <w:num w:numId="47">
    <w:abstractNumId w:val="11"/>
  </w:num>
  <w:num w:numId="48">
    <w:abstractNumId w:val="37"/>
  </w:num>
  <w:num w:numId="49">
    <w:abstractNumId w:val="17"/>
  </w:num>
  <w:num w:numId="50">
    <w:abstractNumId w:val="43"/>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2CC0"/>
    <w:rsid w:val="00092839"/>
    <w:rsid w:val="000B142F"/>
    <w:rsid w:val="000F2399"/>
    <w:rsid w:val="002B2B08"/>
    <w:rsid w:val="003F437D"/>
    <w:rsid w:val="004B3D80"/>
    <w:rsid w:val="00766D0E"/>
    <w:rsid w:val="0077115C"/>
    <w:rsid w:val="007A0482"/>
    <w:rsid w:val="0091664E"/>
    <w:rsid w:val="00AC30B1"/>
    <w:rsid w:val="00AF2CC0"/>
    <w:rsid w:val="00B6463D"/>
    <w:rsid w:val="00C332A3"/>
    <w:rsid w:val="00CF1E36"/>
    <w:rsid w:val="00F16BD6"/>
    <w:rsid w:val="00F72C9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DAC8788-D1A7-44D7-BFA9-378E360C3F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4B3D80"/>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22280">
      <w:bodyDiv w:val="1"/>
      <w:marLeft w:val="0"/>
      <w:marRight w:val="0"/>
      <w:marTop w:val="0"/>
      <w:marBottom w:val="0"/>
      <w:divBdr>
        <w:top w:val="none" w:sz="0" w:space="0" w:color="auto"/>
        <w:left w:val="none" w:sz="0" w:space="0" w:color="auto"/>
        <w:bottom w:val="none" w:sz="0" w:space="0" w:color="auto"/>
        <w:right w:val="none" w:sz="0" w:space="0" w:color="auto"/>
      </w:divBdr>
    </w:div>
    <w:div w:id="80374544">
      <w:bodyDiv w:val="1"/>
      <w:marLeft w:val="0"/>
      <w:marRight w:val="0"/>
      <w:marTop w:val="0"/>
      <w:marBottom w:val="0"/>
      <w:divBdr>
        <w:top w:val="none" w:sz="0" w:space="0" w:color="auto"/>
        <w:left w:val="none" w:sz="0" w:space="0" w:color="auto"/>
        <w:bottom w:val="none" w:sz="0" w:space="0" w:color="auto"/>
        <w:right w:val="none" w:sz="0" w:space="0" w:color="auto"/>
      </w:divBdr>
      <w:divsChild>
        <w:div w:id="295526457">
          <w:marLeft w:val="0"/>
          <w:marRight w:val="0"/>
          <w:marTop w:val="100"/>
          <w:marBottom w:val="100"/>
          <w:divBdr>
            <w:top w:val="none" w:sz="0" w:space="0" w:color="auto"/>
            <w:left w:val="none" w:sz="0" w:space="0" w:color="auto"/>
            <w:bottom w:val="none" w:sz="0" w:space="0" w:color="auto"/>
            <w:right w:val="none" w:sz="0" w:space="0" w:color="auto"/>
          </w:divBdr>
          <w:divsChild>
            <w:div w:id="1578782903">
              <w:marLeft w:val="0"/>
              <w:marRight w:val="0"/>
              <w:marTop w:val="0"/>
              <w:marBottom w:val="0"/>
              <w:divBdr>
                <w:top w:val="none" w:sz="0" w:space="0" w:color="auto"/>
                <w:left w:val="none" w:sz="0" w:space="0" w:color="auto"/>
                <w:bottom w:val="none" w:sz="0" w:space="0" w:color="auto"/>
                <w:right w:val="none" w:sz="0" w:space="0" w:color="auto"/>
              </w:divBdr>
              <w:divsChild>
                <w:div w:id="1478180167">
                  <w:marLeft w:val="0"/>
                  <w:marRight w:val="0"/>
                  <w:marTop w:val="0"/>
                  <w:marBottom w:val="0"/>
                  <w:divBdr>
                    <w:top w:val="none" w:sz="0" w:space="0" w:color="auto"/>
                    <w:left w:val="none" w:sz="0" w:space="0" w:color="auto"/>
                    <w:bottom w:val="none" w:sz="0" w:space="0" w:color="auto"/>
                    <w:right w:val="none" w:sz="0" w:space="0" w:color="auto"/>
                  </w:divBdr>
                  <w:divsChild>
                    <w:div w:id="43914707">
                      <w:marLeft w:val="0"/>
                      <w:marRight w:val="0"/>
                      <w:marTop w:val="0"/>
                      <w:marBottom w:val="0"/>
                      <w:divBdr>
                        <w:top w:val="none" w:sz="0" w:space="0" w:color="auto"/>
                        <w:left w:val="none" w:sz="0" w:space="0" w:color="auto"/>
                        <w:bottom w:val="none" w:sz="0" w:space="0" w:color="auto"/>
                        <w:right w:val="none" w:sz="0" w:space="0" w:color="auto"/>
                      </w:divBdr>
                      <w:divsChild>
                        <w:div w:id="270824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999414">
      <w:bodyDiv w:val="1"/>
      <w:marLeft w:val="0"/>
      <w:marRight w:val="0"/>
      <w:marTop w:val="0"/>
      <w:marBottom w:val="0"/>
      <w:divBdr>
        <w:top w:val="none" w:sz="0" w:space="0" w:color="auto"/>
        <w:left w:val="none" w:sz="0" w:space="0" w:color="auto"/>
        <w:bottom w:val="none" w:sz="0" w:space="0" w:color="auto"/>
        <w:right w:val="none" w:sz="0" w:space="0" w:color="auto"/>
      </w:divBdr>
    </w:div>
    <w:div w:id="197623718">
      <w:bodyDiv w:val="1"/>
      <w:marLeft w:val="0"/>
      <w:marRight w:val="0"/>
      <w:marTop w:val="0"/>
      <w:marBottom w:val="0"/>
      <w:divBdr>
        <w:top w:val="none" w:sz="0" w:space="0" w:color="auto"/>
        <w:left w:val="none" w:sz="0" w:space="0" w:color="auto"/>
        <w:bottom w:val="none" w:sz="0" w:space="0" w:color="auto"/>
        <w:right w:val="none" w:sz="0" w:space="0" w:color="auto"/>
      </w:divBdr>
    </w:div>
    <w:div w:id="239364336">
      <w:bodyDiv w:val="1"/>
      <w:marLeft w:val="0"/>
      <w:marRight w:val="0"/>
      <w:marTop w:val="0"/>
      <w:marBottom w:val="0"/>
      <w:divBdr>
        <w:top w:val="none" w:sz="0" w:space="0" w:color="auto"/>
        <w:left w:val="none" w:sz="0" w:space="0" w:color="auto"/>
        <w:bottom w:val="none" w:sz="0" w:space="0" w:color="auto"/>
        <w:right w:val="none" w:sz="0" w:space="0" w:color="auto"/>
      </w:divBdr>
    </w:div>
    <w:div w:id="355927129">
      <w:bodyDiv w:val="1"/>
      <w:marLeft w:val="0"/>
      <w:marRight w:val="0"/>
      <w:marTop w:val="0"/>
      <w:marBottom w:val="0"/>
      <w:divBdr>
        <w:top w:val="none" w:sz="0" w:space="0" w:color="auto"/>
        <w:left w:val="none" w:sz="0" w:space="0" w:color="auto"/>
        <w:bottom w:val="none" w:sz="0" w:space="0" w:color="auto"/>
        <w:right w:val="none" w:sz="0" w:space="0" w:color="auto"/>
      </w:divBdr>
    </w:div>
    <w:div w:id="677541769">
      <w:bodyDiv w:val="1"/>
      <w:marLeft w:val="0"/>
      <w:marRight w:val="0"/>
      <w:marTop w:val="0"/>
      <w:marBottom w:val="0"/>
      <w:divBdr>
        <w:top w:val="none" w:sz="0" w:space="0" w:color="auto"/>
        <w:left w:val="none" w:sz="0" w:space="0" w:color="auto"/>
        <w:bottom w:val="none" w:sz="0" w:space="0" w:color="auto"/>
        <w:right w:val="none" w:sz="0" w:space="0" w:color="auto"/>
      </w:divBdr>
    </w:div>
    <w:div w:id="738527019">
      <w:bodyDiv w:val="1"/>
      <w:marLeft w:val="0"/>
      <w:marRight w:val="0"/>
      <w:marTop w:val="0"/>
      <w:marBottom w:val="0"/>
      <w:divBdr>
        <w:top w:val="none" w:sz="0" w:space="0" w:color="auto"/>
        <w:left w:val="none" w:sz="0" w:space="0" w:color="auto"/>
        <w:bottom w:val="none" w:sz="0" w:space="0" w:color="auto"/>
        <w:right w:val="none" w:sz="0" w:space="0" w:color="auto"/>
      </w:divBdr>
    </w:div>
    <w:div w:id="2122262801">
      <w:bodyDiv w:val="1"/>
      <w:marLeft w:val="0"/>
      <w:marRight w:val="0"/>
      <w:marTop w:val="0"/>
      <w:marBottom w:val="0"/>
      <w:divBdr>
        <w:top w:val="none" w:sz="0" w:space="0" w:color="auto"/>
        <w:left w:val="none" w:sz="0" w:space="0" w:color="auto"/>
        <w:bottom w:val="none" w:sz="0" w:space="0" w:color="auto"/>
        <w:right w:val="none" w:sz="0" w:space="0" w:color="auto"/>
      </w:divBdr>
      <w:divsChild>
        <w:div w:id="1758669767">
          <w:marLeft w:val="0"/>
          <w:marRight w:val="0"/>
          <w:marTop w:val="100"/>
          <w:marBottom w:val="100"/>
          <w:divBdr>
            <w:top w:val="none" w:sz="0" w:space="0" w:color="auto"/>
            <w:left w:val="none" w:sz="0" w:space="0" w:color="auto"/>
            <w:bottom w:val="none" w:sz="0" w:space="0" w:color="auto"/>
            <w:right w:val="none" w:sz="0" w:space="0" w:color="auto"/>
          </w:divBdr>
          <w:divsChild>
            <w:div w:id="1534536429">
              <w:marLeft w:val="0"/>
              <w:marRight w:val="0"/>
              <w:marTop w:val="0"/>
              <w:marBottom w:val="0"/>
              <w:divBdr>
                <w:top w:val="none" w:sz="0" w:space="0" w:color="auto"/>
                <w:left w:val="none" w:sz="0" w:space="0" w:color="auto"/>
                <w:bottom w:val="none" w:sz="0" w:space="0" w:color="auto"/>
                <w:right w:val="none" w:sz="0" w:space="0" w:color="auto"/>
              </w:divBdr>
              <w:divsChild>
                <w:div w:id="1424573851">
                  <w:marLeft w:val="0"/>
                  <w:marRight w:val="0"/>
                  <w:marTop w:val="0"/>
                  <w:marBottom w:val="0"/>
                  <w:divBdr>
                    <w:top w:val="none" w:sz="0" w:space="0" w:color="auto"/>
                    <w:left w:val="none" w:sz="0" w:space="0" w:color="auto"/>
                    <w:bottom w:val="none" w:sz="0" w:space="0" w:color="auto"/>
                    <w:right w:val="none" w:sz="0" w:space="0" w:color="auto"/>
                  </w:divBdr>
                  <w:divsChild>
                    <w:div w:id="1114330614">
                      <w:marLeft w:val="0"/>
                      <w:marRight w:val="0"/>
                      <w:marTop w:val="0"/>
                      <w:marBottom w:val="0"/>
                      <w:divBdr>
                        <w:top w:val="none" w:sz="0" w:space="0" w:color="auto"/>
                        <w:left w:val="none" w:sz="0" w:space="0" w:color="auto"/>
                        <w:bottom w:val="none" w:sz="0" w:space="0" w:color="auto"/>
                        <w:right w:val="none" w:sz="0" w:space="0" w:color="auto"/>
                      </w:divBdr>
                      <w:divsChild>
                        <w:div w:id="36974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arahraven.com/flowers/plants/shrubs" TargetMode="External"/><Relationship Id="rId13" Type="http://schemas.openxmlformats.org/officeDocument/2006/relationships/hyperlink" Target="https://www.sarahraven.com/articles/pumpkin_seed_and_cinnamon_brittle.htm"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sarahraven.com/flowers/bulbs/tulips" TargetMode="External"/><Relationship Id="rId12" Type="http://schemas.openxmlformats.org/officeDocument/2006/relationships/hyperlink" Target="https://www.sarahraven.com/articles/individual_christmas_cakes_recipe.htm"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www.sarahraven.com/gardening_kit/plant_protection_pests/whitefly_control.htm" TargetMode="External"/><Relationship Id="rId1" Type="http://schemas.openxmlformats.org/officeDocument/2006/relationships/numbering" Target="numbering.xml"/><Relationship Id="rId6" Type="http://schemas.openxmlformats.org/officeDocument/2006/relationships/hyperlink" Target="https://www.sarahraven.com/flowers/bulbs/indoor_bulbs" TargetMode="External"/><Relationship Id="rId11" Type="http://schemas.openxmlformats.org/officeDocument/2006/relationships/hyperlink" Target="https://www.sarahraven.com/articles/+all_recipes/+december_3" TargetMode="External"/><Relationship Id="rId5" Type="http://schemas.openxmlformats.org/officeDocument/2006/relationships/hyperlink" Target="https://www.sarahraven.com/gifts/gifts_for_gardeners/seed_gifts/sarah_raven_seed_tins.htm" TargetMode="External"/><Relationship Id="rId15" Type="http://schemas.openxmlformats.org/officeDocument/2006/relationships/hyperlink" Target="https://www.sarahraven.com/home-lifestyle/wildlife-birds" TargetMode="External"/><Relationship Id="rId10" Type="http://schemas.openxmlformats.org/officeDocument/2006/relationships/hyperlink" Target="https://www.sarahraven.com/veg_fruit/seeds/herb_seeds/basil_sweet.htm" TargetMode="External"/><Relationship Id="rId4" Type="http://schemas.openxmlformats.org/officeDocument/2006/relationships/webSettings" Target="webSettings.xml"/><Relationship Id="rId9" Type="http://schemas.openxmlformats.org/officeDocument/2006/relationships/hyperlink" Target="https://www.sarahraven.com/veg_fruit/seeds/herb_seeds/parsley_gigante_di_napoli.htm" TargetMode="External"/><Relationship Id="rId14" Type="http://schemas.openxmlformats.org/officeDocument/2006/relationships/hyperlink" Target="https://www.sarahraven.com/articles/celeriac_salad_with_apple_pine_nuts_and_prosciutto.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1262</Words>
  <Characters>7199</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Nick Samuel</dc:creator>
  <cp:keywords/>
  <dc:description/>
  <cp:lastModifiedBy>Nick Samuel</cp:lastModifiedBy>
  <cp:revision>3</cp:revision>
  <dcterms:created xsi:type="dcterms:W3CDTF">2019-10-01T09:03:00Z</dcterms:created>
  <dcterms:modified xsi:type="dcterms:W3CDTF">2019-10-01T09:05:00Z</dcterms:modified>
</cp:coreProperties>
</file>